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56B8025B" w:rsidR="00E70094" w:rsidRDefault="008117AE" w:rsidP="6B79A9D6">
      <w:pPr>
        <w:pStyle w:val="Normal0"/>
        <w:widowControl w:val="0"/>
        <w:pBdr>
          <w:top w:val="nil"/>
          <w:left w:val="nil"/>
          <w:bottom w:val="nil"/>
          <w:right w:val="nil"/>
          <w:between w:val="nil"/>
        </w:pBdr>
        <w:spacing w:after="0"/>
        <w:jc w:val="center"/>
        <w:rPr>
          <w:rFonts w:asciiTheme="minorHAnsi" w:eastAsia="Arial" w:hAnsiTheme="minorHAnsi" w:cstheme="minorBidi"/>
          <w:b/>
          <w:bCs/>
          <w:color w:val="FF0000"/>
          <w:sz w:val="44"/>
          <w:szCs w:val="44"/>
        </w:rPr>
      </w:pPr>
      <w:r w:rsidRPr="6B79A9D6">
        <w:rPr>
          <w:rFonts w:asciiTheme="minorHAnsi" w:eastAsia="Arial" w:hAnsiTheme="minorHAnsi" w:cstheme="minorBidi"/>
          <w:b/>
          <w:bCs/>
          <w:color w:val="FF0000"/>
          <w:sz w:val="44"/>
          <w:szCs w:val="44"/>
        </w:rPr>
        <w:t>THIS IS A LEGAL DOCUMENT AND MAY BE USED IN COURT IN THE EVENT OF AN INCIDENT OCURRING DURING YOUR ACTIVITY</w:t>
      </w:r>
    </w:p>
    <w:tbl>
      <w:tblPr>
        <w:tblW w:w="15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4"/>
        <w:gridCol w:w="1213"/>
        <w:gridCol w:w="2609"/>
        <w:gridCol w:w="1998"/>
        <w:gridCol w:w="71"/>
        <w:gridCol w:w="615"/>
        <w:gridCol w:w="5416"/>
      </w:tblGrid>
      <w:tr w:rsidR="00E70094" w:rsidRPr="00E61F60" w14:paraId="57C3C681" w14:textId="77777777" w:rsidTr="660EEE5E">
        <w:trPr>
          <w:trHeight w:val="567"/>
        </w:trPr>
        <w:tc>
          <w:tcPr>
            <w:tcW w:w="15126" w:type="dxa"/>
            <w:gridSpan w:val="7"/>
            <w:vAlign w:val="center"/>
          </w:tcPr>
          <w:p w14:paraId="00000002" w14:textId="0A5D0EA4" w:rsidR="00E70094" w:rsidRPr="00E61F60" w:rsidRDefault="43E40DCD" w:rsidP="300FED6F">
            <w:pPr>
              <w:pStyle w:val="Normal0"/>
              <w:rPr>
                <w:rFonts w:asciiTheme="minorHAnsi" w:hAnsiTheme="minorHAnsi" w:cstheme="minorHAnsi"/>
              </w:rPr>
            </w:pPr>
            <w:r w:rsidRPr="00E61F60">
              <w:rPr>
                <w:rFonts w:asciiTheme="minorHAnsi" w:hAnsiTheme="minorHAnsi" w:cstheme="minorHAnsi"/>
                <w:b/>
                <w:bCs/>
              </w:rPr>
              <w:t xml:space="preserve">STUDENT LIFE  </w:t>
            </w:r>
          </w:p>
        </w:tc>
      </w:tr>
      <w:tr w:rsidR="00E70094" w:rsidRPr="00E61F60" w14:paraId="48E38215" w14:textId="77777777" w:rsidTr="660EEE5E">
        <w:trPr>
          <w:trHeight w:val="454"/>
        </w:trPr>
        <w:tc>
          <w:tcPr>
            <w:tcW w:w="3204" w:type="dxa"/>
            <w:vAlign w:val="center"/>
          </w:tcPr>
          <w:p w14:paraId="00000009" w14:textId="515ACA52" w:rsidR="00E70094" w:rsidRPr="00E61F60" w:rsidRDefault="0037375C">
            <w:pPr>
              <w:pStyle w:val="Normal0"/>
              <w:rPr>
                <w:rFonts w:asciiTheme="minorHAnsi" w:eastAsia="Open Sans" w:hAnsiTheme="minorHAnsi" w:cstheme="minorHAnsi"/>
                <w:b/>
                <w:u w:val="single"/>
              </w:rPr>
            </w:pPr>
            <w:r w:rsidRPr="00E61F60">
              <w:rPr>
                <w:rFonts w:asciiTheme="minorHAnsi" w:hAnsiTheme="minorHAnsi" w:cstheme="minorHAnsi"/>
                <w:color w:val="000000"/>
              </w:rPr>
              <w:t>Event</w:t>
            </w:r>
            <w:r w:rsidR="00A247C8" w:rsidRPr="00E61F60">
              <w:rPr>
                <w:rFonts w:asciiTheme="minorHAnsi" w:hAnsiTheme="minorHAnsi" w:cstheme="minorHAnsi"/>
                <w:color w:val="000000"/>
              </w:rPr>
              <w:t xml:space="preserve"> name</w:t>
            </w:r>
            <w:r w:rsidR="00EC29F3" w:rsidRPr="00E61F60">
              <w:rPr>
                <w:rFonts w:asciiTheme="minorHAnsi" w:hAnsiTheme="minorHAnsi" w:cstheme="minorHAnsi"/>
                <w:color w:val="000000"/>
              </w:rPr>
              <w:t xml:space="preserve"> &amp; type</w:t>
            </w:r>
          </w:p>
        </w:tc>
        <w:tc>
          <w:tcPr>
            <w:tcW w:w="3822" w:type="dxa"/>
            <w:gridSpan w:val="2"/>
            <w:vAlign w:val="center"/>
          </w:tcPr>
          <w:p w14:paraId="0000000A" w14:textId="14F9D0EE" w:rsidR="00E70094" w:rsidRPr="00E61F60" w:rsidRDefault="00F96112">
            <w:pPr>
              <w:pStyle w:val="Normal0"/>
              <w:rPr>
                <w:rFonts w:asciiTheme="minorHAnsi" w:eastAsia="Open Sans" w:hAnsiTheme="minorHAnsi" w:cstheme="minorHAnsi"/>
                <w:b/>
                <w:u w:val="double"/>
              </w:rPr>
            </w:pPr>
            <w:r>
              <w:rPr>
                <w:rFonts w:asciiTheme="minorHAnsi" w:eastAsia="Open Sans" w:hAnsiTheme="minorHAnsi" w:cstheme="minorHAnsi"/>
                <w:b/>
                <w:u w:val="double"/>
              </w:rPr>
              <w:t>Breakfast</w:t>
            </w:r>
            <w:r w:rsidR="0027449E">
              <w:rPr>
                <w:rFonts w:asciiTheme="minorHAnsi" w:eastAsia="Open Sans" w:hAnsiTheme="minorHAnsi" w:cstheme="minorHAnsi"/>
                <w:b/>
                <w:u w:val="double"/>
              </w:rPr>
              <w:t>, ice cream</w:t>
            </w:r>
            <w:r w:rsidR="00817D39">
              <w:rPr>
                <w:rFonts w:asciiTheme="minorHAnsi" w:eastAsia="Open Sans" w:hAnsiTheme="minorHAnsi" w:cstheme="minorHAnsi"/>
                <w:b/>
                <w:u w:val="double"/>
              </w:rPr>
              <w:t xml:space="preserve"> and lollies events</w:t>
            </w:r>
          </w:p>
        </w:tc>
        <w:tc>
          <w:tcPr>
            <w:tcW w:w="2684" w:type="dxa"/>
            <w:gridSpan w:val="3"/>
            <w:vAlign w:val="center"/>
          </w:tcPr>
          <w:p w14:paraId="0000000C" w14:textId="77777777" w:rsidR="00E70094" w:rsidRPr="00E61F60" w:rsidRDefault="0037375C">
            <w:pPr>
              <w:pStyle w:val="Normal0"/>
              <w:rPr>
                <w:rFonts w:asciiTheme="minorHAnsi" w:eastAsia="Open Sans" w:hAnsiTheme="minorHAnsi" w:cstheme="minorHAnsi"/>
                <w:b/>
                <w:u w:val="single"/>
              </w:rPr>
            </w:pPr>
            <w:r w:rsidRPr="00E61F60">
              <w:rPr>
                <w:rFonts w:asciiTheme="minorHAnsi" w:hAnsiTheme="minorHAnsi" w:cstheme="minorHAnsi"/>
                <w:color w:val="000000"/>
              </w:rPr>
              <w:t>Location</w:t>
            </w:r>
          </w:p>
        </w:tc>
        <w:tc>
          <w:tcPr>
            <w:tcW w:w="5416" w:type="dxa"/>
            <w:vAlign w:val="center"/>
          </w:tcPr>
          <w:p w14:paraId="00000010" w14:textId="3DEEBA4A" w:rsidR="00E70094" w:rsidRPr="00E61F60" w:rsidRDefault="00CC6375">
            <w:pPr>
              <w:pStyle w:val="Normal0"/>
              <w:rPr>
                <w:rFonts w:asciiTheme="minorHAnsi" w:eastAsia="Open Sans" w:hAnsiTheme="minorHAnsi" w:cstheme="minorHAnsi"/>
                <w:b/>
              </w:rPr>
            </w:pPr>
            <w:r>
              <w:rPr>
                <w:rFonts w:asciiTheme="minorHAnsi" w:eastAsia="Open Sans" w:hAnsiTheme="minorHAnsi" w:cstheme="minorHAnsi"/>
                <w:b/>
              </w:rPr>
              <w:t xml:space="preserve">Main lawn, 212 </w:t>
            </w:r>
            <w:proofErr w:type="spellStart"/>
            <w:r>
              <w:rPr>
                <w:rFonts w:asciiTheme="minorHAnsi" w:eastAsia="Open Sans" w:hAnsiTheme="minorHAnsi" w:cstheme="minorHAnsi"/>
                <w:b/>
              </w:rPr>
              <w:t>kitcehnette</w:t>
            </w:r>
            <w:proofErr w:type="spellEnd"/>
            <w:r>
              <w:rPr>
                <w:rFonts w:asciiTheme="minorHAnsi" w:eastAsia="Open Sans" w:hAnsiTheme="minorHAnsi" w:cstheme="minorHAnsi"/>
                <w:b/>
              </w:rPr>
              <w:t xml:space="preserve"> area</w:t>
            </w:r>
          </w:p>
        </w:tc>
      </w:tr>
      <w:tr w:rsidR="00E70094" w:rsidRPr="00E61F60" w14:paraId="15D86138" w14:textId="77777777" w:rsidTr="660EEE5E">
        <w:trPr>
          <w:trHeight w:val="454"/>
        </w:trPr>
        <w:tc>
          <w:tcPr>
            <w:tcW w:w="3204" w:type="dxa"/>
            <w:vAlign w:val="center"/>
          </w:tcPr>
          <w:p w14:paraId="00000011" w14:textId="63A5EFA5" w:rsidR="00E70094" w:rsidRPr="00E61F60" w:rsidRDefault="0037375C">
            <w:pPr>
              <w:pStyle w:val="Normal0"/>
              <w:rPr>
                <w:rFonts w:asciiTheme="minorHAnsi" w:eastAsia="Open Sans" w:hAnsiTheme="minorHAnsi" w:cstheme="minorHAnsi"/>
                <w:b/>
                <w:u w:val="single"/>
              </w:rPr>
            </w:pPr>
            <w:r w:rsidRPr="00E61F60">
              <w:rPr>
                <w:rFonts w:asciiTheme="minorHAnsi" w:hAnsiTheme="minorHAnsi" w:cstheme="minorHAnsi"/>
                <w:color w:val="000000"/>
              </w:rPr>
              <w:t>Event Coordinator(s)</w:t>
            </w:r>
            <w:r w:rsidR="00586705" w:rsidRPr="00E61F60">
              <w:rPr>
                <w:rFonts w:asciiTheme="minorHAnsi" w:hAnsiTheme="minorHAnsi" w:cstheme="minorHAnsi"/>
                <w:color w:val="000000"/>
              </w:rPr>
              <w:t xml:space="preserve"> </w:t>
            </w:r>
          </w:p>
        </w:tc>
        <w:tc>
          <w:tcPr>
            <w:tcW w:w="3822" w:type="dxa"/>
            <w:gridSpan w:val="2"/>
            <w:vAlign w:val="center"/>
          </w:tcPr>
          <w:p w14:paraId="00000012" w14:textId="59403D54" w:rsidR="00E70094" w:rsidRPr="00E61F60" w:rsidRDefault="00CC6375">
            <w:pPr>
              <w:pStyle w:val="Normal0"/>
              <w:rPr>
                <w:rFonts w:asciiTheme="minorHAnsi" w:eastAsia="Open Sans" w:hAnsiTheme="minorHAnsi" w:cstheme="minorHAnsi"/>
                <w:b/>
              </w:rPr>
            </w:pPr>
            <w:r>
              <w:rPr>
                <w:rFonts w:asciiTheme="minorHAnsi" w:eastAsia="Open Sans" w:hAnsiTheme="minorHAnsi" w:cstheme="minorHAnsi"/>
                <w:b/>
              </w:rPr>
              <w:t>Alastair Tomkins</w:t>
            </w:r>
          </w:p>
        </w:tc>
        <w:tc>
          <w:tcPr>
            <w:tcW w:w="2684" w:type="dxa"/>
            <w:gridSpan w:val="3"/>
            <w:vAlign w:val="center"/>
          </w:tcPr>
          <w:p w14:paraId="00000014" w14:textId="77777777" w:rsidR="00E70094" w:rsidRPr="00E61F60" w:rsidRDefault="0037375C">
            <w:pPr>
              <w:pStyle w:val="Normal0"/>
              <w:rPr>
                <w:rFonts w:asciiTheme="minorHAnsi" w:eastAsia="Open Sans" w:hAnsiTheme="minorHAnsi" w:cstheme="minorHAnsi"/>
                <w:b/>
                <w:u w:val="single"/>
              </w:rPr>
            </w:pPr>
            <w:r w:rsidRPr="00E61F60">
              <w:rPr>
                <w:rFonts w:asciiTheme="minorHAnsi" w:hAnsiTheme="minorHAnsi" w:cstheme="minorHAnsi"/>
                <w:color w:val="000000"/>
              </w:rPr>
              <w:t>Date &amp;Time of Event</w:t>
            </w:r>
          </w:p>
        </w:tc>
        <w:tc>
          <w:tcPr>
            <w:tcW w:w="5416" w:type="dxa"/>
            <w:vAlign w:val="center"/>
          </w:tcPr>
          <w:p w14:paraId="00000017" w14:textId="0038EB2E" w:rsidR="00E70094" w:rsidRPr="00E61F60" w:rsidRDefault="00CC6375">
            <w:pPr>
              <w:pStyle w:val="Normal0"/>
              <w:rPr>
                <w:rFonts w:asciiTheme="minorHAnsi" w:eastAsia="Open Sans" w:hAnsiTheme="minorHAnsi" w:cstheme="minorHAnsi"/>
                <w:b/>
              </w:rPr>
            </w:pPr>
            <w:r>
              <w:rPr>
                <w:rFonts w:asciiTheme="minorHAnsi" w:eastAsia="Open Sans" w:hAnsiTheme="minorHAnsi" w:cstheme="minorHAnsi"/>
                <w:b/>
              </w:rPr>
              <w:t>1</w:t>
            </w:r>
            <w:r w:rsidR="00C25D71">
              <w:rPr>
                <w:rFonts w:asciiTheme="minorHAnsi" w:eastAsia="Open Sans" w:hAnsiTheme="minorHAnsi" w:cstheme="minorHAnsi"/>
                <w:b/>
              </w:rPr>
              <w:t>0</w:t>
            </w:r>
            <w:r>
              <w:rPr>
                <w:rFonts w:asciiTheme="minorHAnsi" w:eastAsia="Open Sans" w:hAnsiTheme="minorHAnsi" w:cstheme="minorHAnsi"/>
                <w:b/>
              </w:rPr>
              <w:t>am-2pm Multiple dates in 2024 Sem 1 and Sem 2</w:t>
            </w:r>
          </w:p>
        </w:tc>
      </w:tr>
      <w:tr w:rsidR="00586705" w:rsidRPr="00E61F60" w14:paraId="7176F593" w14:textId="77777777" w:rsidTr="660EEE5E">
        <w:trPr>
          <w:trHeight w:val="454"/>
        </w:trPr>
        <w:tc>
          <w:tcPr>
            <w:tcW w:w="3204" w:type="dxa"/>
            <w:vAlign w:val="center"/>
          </w:tcPr>
          <w:p w14:paraId="3DD8889C" w14:textId="0F12B1BD" w:rsidR="00586705" w:rsidRPr="00E61F60" w:rsidRDefault="00586705">
            <w:pPr>
              <w:pStyle w:val="Normal0"/>
              <w:rPr>
                <w:rFonts w:asciiTheme="minorHAnsi" w:hAnsiTheme="minorHAnsi" w:cstheme="minorHAnsi"/>
                <w:color w:val="000000"/>
              </w:rPr>
            </w:pPr>
            <w:r w:rsidRPr="00E61F60">
              <w:rPr>
                <w:rFonts w:asciiTheme="minorHAnsi" w:hAnsiTheme="minorHAnsi" w:cstheme="minorHAnsi"/>
                <w:color w:val="000000"/>
              </w:rPr>
              <w:t>Event Manager(s)</w:t>
            </w:r>
          </w:p>
        </w:tc>
        <w:tc>
          <w:tcPr>
            <w:tcW w:w="3822" w:type="dxa"/>
            <w:gridSpan w:val="2"/>
            <w:vAlign w:val="center"/>
          </w:tcPr>
          <w:p w14:paraId="36FD92C7" w14:textId="547BC267" w:rsidR="00586705" w:rsidRPr="00E61F60" w:rsidRDefault="00CC6375">
            <w:pPr>
              <w:pStyle w:val="Normal0"/>
              <w:rPr>
                <w:rFonts w:asciiTheme="minorHAnsi" w:eastAsia="Open Sans" w:hAnsiTheme="minorHAnsi" w:cstheme="minorHAnsi"/>
                <w:b/>
              </w:rPr>
            </w:pPr>
            <w:r>
              <w:rPr>
                <w:rFonts w:asciiTheme="minorHAnsi" w:eastAsia="Open Sans" w:hAnsiTheme="minorHAnsi" w:cstheme="minorHAnsi"/>
                <w:b/>
              </w:rPr>
              <w:t>Alastair Tomkins</w:t>
            </w:r>
          </w:p>
        </w:tc>
        <w:tc>
          <w:tcPr>
            <w:tcW w:w="2684" w:type="dxa"/>
            <w:gridSpan w:val="3"/>
            <w:vAlign w:val="center"/>
          </w:tcPr>
          <w:p w14:paraId="38F4A86C" w14:textId="77777777" w:rsidR="00586705" w:rsidRPr="00E61F60" w:rsidRDefault="00586705">
            <w:pPr>
              <w:pStyle w:val="Normal0"/>
              <w:rPr>
                <w:rFonts w:asciiTheme="minorHAnsi" w:hAnsiTheme="minorHAnsi" w:cstheme="minorHAnsi"/>
                <w:color w:val="000000"/>
              </w:rPr>
            </w:pPr>
          </w:p>
        </w:tc>
        <w:tc>
          <w:tcPr>
            <w:tcW w:w="5416" w:type="dxa"/>
            <w:vAlign w:val="center"/>
          </w:tcPr>
          <w:p w14:paraId="1CEDFFB1" w14:textId="77777777" w:rsidR="00586705" w:rsidRPr="00E61F60" w:rsidRDefault="00586705">
            <w:pPr>
              <w:pStyle w:val="Normal0"/>
              <w:rPr>
                <w:rFonts w:asciiTheme="minorHAnsi" w:eastAsia="Open Sans" w:hAnsiTheme="minorHAnsi" w:cstheme="minorHAnsi"/>
                <w:b/>
              </w:rPr>
            </w:pPr>
          </w:p>
        </w:tc>
      </w:tr>
      <w:tr w:rsidR="00E70094" w:rsidRPr="00E61F60" w14:paraId="38FC482B" w14:textId="77777777" w:rsidTr="660EEE5E">
        <w:trPr>
          <w:trHeight w:val="454"/>
        </w:trPr>
        <w:tc>
          <w:tcPr>
            <w:tcW w:w="3204" w:type="dxa"/>
            <w:vAlign w:val="center"/>
          </w:tcPr>
          <w:p w14:paraId="00000018" w14:textId="77777777" w:rsidR="00E70094" w:rsidRPr="00E61F60" w:rsidRDefault="0037375C">
            <w:pPr>
              <w:pStyle w:val="Normal0"/>
              <w:rPr>
                <w:rFonts w:asciiTheme="minorHAnsi" w:eastAsia="Open Sans" w:hAnsiTheme="minorHAnsi" w:cstheme="minorHAnsi"/>
                <w:b/>
                <w:u w:val="single"/>
              </w:rPr>
            </w:pPr>
            <w:r w:rsidRPr="00E61F60">
              <w:rPr>
                <w:rFonts w:asciiTheme="minorHAnsi" w:hAnsiTheme="minorHAnsi" w:cstheme="minorHAnsi"/>
                <w:color w:val="000000"/>
              </w:rPr>
              <w:t>Assessment Completed by</w:t>
            </w:r>
          </w:p>
        </w:tc>
        <w:tc>
          <w:tcPr>
            <w:tcW w:w="3822" w:type="dxa"/>
            <w:gridSpan w:val="2"/>
            <w:vAlign w:val="center"/>
          </w:tcPr>
          <w:p w14:paraId="00000019" w14:textId="7E0D0EB7" w:rsidR="00E70094" w:rsidRPr="00E61F60" w:rsidRDefault="00CC6375">
            <w:pPr>
              <w:pStyle w:val="Normal0"/>
              <w:rPr>
                <w:rFonts w:asciiTheme="minorHAnsi" w:eastAsia="Open Sans" w:hAnsiTheme="minorHAnsi" w:cstheme="minorHAnsi"/>
                <w:b/>
              </w:rPr>
            </w:pPr>
            <w:r>
              <w:rPr>
                <w:rFonts w:asciiTheme="minorHAnsi" w:eastAsia="Open Sans" w:hAnsiTheme="minorHAnsi" w:cstheme="minorHAnsi"/>
                <w:b/>
              </w:rPr>
              <w:t>Alastair Tomkins</w:t>
            </w:r>
          </w:p>
        </w:tc>
        <w:tc>
          <w:tcPr>
            <w:tcW w:w="2684" w:type="dxa"/>
            <w:gridSpan w:val="3"/>
            <w:vAlign w:val="center"/>
          </w:tcPr>
          <w:p w14:paraId="0000001B" w14:textId="77777777" w:rsidR="00E70094" w:rsidRPr="00E61F60" w:rsidRDefault="0037375C">
            <w:pPr>
              <w:pStyle w:val="Normal0"/>
              <w:rPr>
                <w:rFonts w:asciiTheme="minorHAnsi" w:eastAsia="Open Sans" w:hAnsiTheme="minorHAnsi" w:cstheme="minorHAnsi"/>
                <w:b/>
                <w:u w:val="single"/>
              </w:rPr>
            </w:pPr>
            <w:r w:rsidRPr="00E61F60">
              <w:rPr>
                <w:rFonts w:asciiTheme="minorHAnsi" w:hAnsiTheme="minorHAnsi" w:cstheme="minorHAnsi"/>
                <w:color w:val="000000"/>
              </w:rPr>
              <w:t>Date prepared</w:t>
            </w:r>
          </w:p>
        </w:tc>
        <w:tc>
          <w:tcPr>
            <w:tcW w:w="5416" w:type="dxa"/>
            <w:vAlign w:val="center"/>
          </w:tcPr>
          <w:p w14:paraId="0000001E" w14:textId="3F590D16" w:rsidR="00E70094" w:rsidRPr="00E61F60" w:rsidRDefault="00CC6375">
            <w:pPr>
              <w:pStyle w:val="Normal0"/>
              <w:rPr>
                <w:rFonts w:asciiTheme="minorHAnsi" w:eastAsia="Open Sans" w:hAnsiTheme="minorHAnsi" w:cstheme="minorHAnsi"/>
                <w:b/>
              </w:rPr>
            </w:pPr>
            <w:r>
              <w:rPr>
                <w:rFonts w:asciiTheme="minorHAnsi" w:eastAsia="Open Sans" w:hAnsiTheme="minorHAnsi" w:cstheme="minorHAnsi"/>
                <w:b/>
              </w:rPr>
              <w:t>2</w:t>
            </w:r>
            <w:r w:rsidR="0027449E">
              <w:rPr>
                <w:rFonts w:asciiTheme="minorHAnsi" w:eastAsia="Open Sans" w:hAnsiTheme="minorHAnsi" w:cstheme="minorHAnsi"/>
                <w:b/>
              </w:rPr>
              <w:t>8</w:t>
            </w:r>
            <w:r>
              <w:rPr>
                <w:rFonts w:asciiTheme="minorHAnsi" w:eastAsia="Open Sans" w:hAnsiTheme="minorHAnsi" w:cstheme="minorHAnsi"/>
                <w:b/>
              </w:rPr>
              <w:t xml:space="preserve"> January 202</w:t>
            </w:r>
            <w:r w:rsidR="0027449E">
              <w:rPr>
                <w:rFonts w:asciiTheme="minorHAnsi" w:eastAsia="Open Sans" w:hAnsiTheme="minorHAnsi" w:cstheme="minorHAnsi"/>
                <w:b/>
              </w:rPr>
              <w:t>5</w:t>
            </w:r>
          </w:p>
        </w:tc>
      </w:tr>
      <w:tr w:rsidR="00E70094" w:rsidRPr="00E61F60" w14:paraId="485DAA98" w14:textId="77777777" w:rsidTr="660EEE5E">
        <w:tc>
          <w:tcPr>
            <w:tcW w:w="15126" w:type="dxa"/>
            <w:gridSpan w:val="7"/>
            <w:shd w:val="clear" w:color="auto" w:fill="F2F2F2" w:themeFill="background1" w:themeFillShade="F2"/>
          </w:tcPr>
          <w:p w14:paraId="0000001F" w14:textId="77777777" w:rsidR="00E70094" w:rsidRPr="00E61F60" w:rsidRDefault="0037375C">
            <w:pPr>
              <w:pStyle w:val="Normal0"/>
              <w:rPr>
                <w:rFonts w:asciiTheme="minorHAnsi" w:hAnsiTheme="minorHAnsi" w:cstheme="minorHAnsi"/>
                <w:b/>
                <w:color w:val="000000"/>
              </w:rPr>
            </w:pPr>
            <w:r w:rsidRPr="00E61F60">
              <w:rPr>
                <w:rFonts w:asciiTheme="minorHAnsi" w:hAnsiTheme="minorHAnsi" w:cstheme="minorHAnsi"/>
                <w:b/>
                <w:color w:val="000000"/>
              </w:rPr>
              <w:t xml:space="preserve">INCIDENT CONTACT LIST </w:t>
            </w:r>
            <w:r w:rsidRPr="00E61F60">
              <w:rPr>
                <w:rFonts w:asciiTheme="minorHAnsi" w:hAnsiTheme="minorHAnsi" w:cstheme="minorHAnsi"/>
                <w:b/>
                <w:color w:val="FF0000"/>
              </w:rPr>
              <w:t>– In case of an emergency call 000 and notify staff at the event / call 8888 (ACU Campus Security) or 1300 729 452.</w:t>
            </w:r>
            <w:r w:rsidRPr="00E61F60">
              <w:rPr>
                <w:rFonts w:asciiTheme="minorHAnsi" w:hAnsiTheme="minorHAnsi" w:cstheme="minorHAnsi"/>
                <w:b/>
                <w:color w:val="000000"/>
              </w:rPr>
              <w:t xml:space="preserve"> </w:t>
            </w:r>
          </w:p>
          <w:p w14:paraId="565F24F8" w14:textId="0AA3DC4D" w:rsidR="00E70094" w:rsidRPr="00E61F60" w:rsidRDefault="579606AF" w:rsidP="660EEE5E">
            <w:pPr>
              <w:pStyle w:val="Normal0"/>
              <w:rPr>
                <w:rFonts w:asciiTheme="minorHAnsi" w:hAnsiTheme="minorHAnsi" w:cstheme="minorBidi"/>
                <w:b/>
                <w:bCs/>
                <w:color w:val="000000"/>
              </w:rPr>
            </w:pPr>
            <w:r w:rsidRPr="660EEE5E">
              <w:rPr>
                <w:rFonts w:asciiTheme="minorHAnsi" w:hAnsiTheme="minorHAnsi" w:cstheme="minorBidi"/>
                <w:b/>
                <w:bCs/>
                <w:color w:val="000000" w:themeColor="text1"/>
              </w:rPr>
              <w:t>In the event of any incident the event manager will</w:t>
            </w:r>
            <w:r w:rsidR="0037375C" w:rsidRPr="660EEE5E">
              <w:rPr>
                <w:rFonts w:asciiTheme="minorHAnsi" w:hAnsiTheme="minorHAnsi" w:cstheme="minorBidi"/>
                <w:b/>
                <w:bCs/>
                <w:color w:val="000000" w:themeColor="text1"/>
              </w:rPr>
              <w:t xml:space="preserve"> notify the</w:t>
            </w:r>
            <w:r w:rsidRPr="660EEE5E">
              <w:rPr>
                <w:rFonts w:asciiTheme="minorHAnsi" w:hAnsiTheme="minorHAnsi" w:cstheme="minorBidi"/>
                <w:b/>
                <w:bCs/>
                <w:color w:val="000000" w:themeColor="text1"/>
              </w:rPr>
              <w:t>ir supervisor</w:t>
            </w:r>
            <w:r w:rsidR="0037375C" w:rsidRPr="660EEE5E">
              <w:rPr>
                <w:rFonts w:asciiTheme="minorHAnsi" w:hAnsiTheme="minorHAnsi" w:cstheme="minorBidi"/>
                <w:b/>
                <w:bCs/>
                <w:color w:val="000000" w:themeColor="text1"/>
              </w:rPr>
              <w:t xml:space="preserve">. </w:t>
            </w:r>
            <w:r w:rsidRPr="660EEE5E">
              <w:rPr>
                <w:rFonts w:asciiTheme="minorHAnsi" w:hAnsiTheme="minorHAnsi" w:cstheme="minorBidi"/>
                <w:b/>
                <w:bCs/>
                <w:color w:val="000000" w:themeColor="text1"/>
              </w:rPr>
              <w:t xml:space="preserve">If they cannot contact their supervisor, they should contact the next person in the hierarchy. </w:t>
            </w:r>
          </w:p>
          <w:p w14:paraId="1B1A1A68" w14:textId="77777777" w:rsidR="00EC29F3" w:rsidRPr="00E61F60" w:rsidRDefault="00EC29F3" w:rsidP="00EC29F3">
            <w:pPr>
              <w:pStyle w:val="Normal0"/>
              <w:rPr>
                <w:rFonts w:asciiTheme="minorHAnsi" w:hAnsiTheme="minorHAnsi" w:cstheme="minorHAnsi"/>
                <w:b/>
                <w:color w:val="000000"/>
              </w:rPr>
            </w:pPr>
            <w:r w:rsidRPr="00E61F60">
              <w:rPr>
                <w:rFonts w:asciiTheme="minorHAnsi" w:hAnsiTheme="minorHAnsi" w:cstheme="minorHAnsi"/>
                <w:b/>
                <w:color w:val="000000"/>
              </w:rPr>
              <w:t xml:space="preserve">If Student Life Officer or Student Life Manager cannot be contacted report Incident immediately to: </w:t>
            </w:r>
          </w:p>
          <w:p w14:paraId="00000022" w14:textId="0462A55D" w:rsidR="00EC29F3" w:rsidRPr="00E61F60" w:rsidRDefault="2177E4EC" w:rsidP="660EEE5E">
            <w:pPr>
              <w:pStyle w:val="Normal0"/>
              <w:rPr>
                <w:rFonts w:ascii="Times New Roman" w:eastAsia="Times New Roman" w:hAnsi="Times New Roman" w:cs="Times New Roman"/>
                <w:sz w:val="24"/>
                <w:szCs w:val="24"/>
              </w:rPr>
            </w:pPr>
            <w:r w:rsidRPr="660EEE5E">
              <w:rPr>
                <w:rFonts w:asciiTheme="minorHAnsi" w:hAnsiTheme="minorHAnsi" w:cstheme="minorBidi"/>
                <w:b/>
                <w:bCs/>
                <w:color w:val="000000" w:themeColor="text1"/>
              </w:rPr>
              <w:t xml:space="preserve">ACU National Security Centre (NSC) on 8888 or 1300 729 452  </w:t>
            </w:r>
          </w:p>
        </w:tc>
      </w:tr>
      <w:tr w:rsidR="00E70094" w:rsidRPr="00E61F60" w14:paraId="64E6F5CC" w14:textId="77777777" w:rsidTr="660EEE5E">
        <w:trPr>
          <w:trHeight w:val="454"/>
        </w:trPr>
        <w:tc>
          <w:tcPr>
            <w:tcW w:w="4417" w:type="dxa"/>
            <w:gridSpan w:val="2"/>
          </w:tcPr>
          <w:p w14:paraId="00000029" w14:textId="77777777" w:rsidR="00E70094" w:rsidRPr="00E61F60" w:rsidRDefault="0037375C">
            <w:pPr>
              <w:pStyle w:val="Normal0"/>
              <w:rPr>
                <w:rFonts w:asciiTheme="minorHAnsi" w:eastAsia="Open Sans" w:hAnsiTheme="minorHAnsi" w:cstheme="minorHAnsi"/>
                <w:b/>
                <w:u w:val="single"/>
              </w:rPr>
            </w:pPr>
            <w:r w:rsidRPr="00E61F60">
              <w:rPr>
                <w:rFonts w:asciiTheme="minorHAnsi" w:hAnsiTheme="minorHAnsi" w:cstheme="minorHAnsi"/>
                <w:b/>
              </w:rPr>
              <w:t>TITLE</w:t>
            </w:r>
          </w:p>
        </w:tc>
        <w:tc>
          <w:tcPr>
            <w:tcW w:w="4678" w:type="dxa"/>
            <w:gridSpan w:val="3"/>
          </w:tcPr>
          <w:p w14:paraId="0000002B" w14:textId="77777777" w:rsidR="00E70094" w:rsidRPr="00E61F60" w:rsidRDefault="0037375C">
            <w:pPr>
              <w:pStyle w:val="Normal0"/>
              <w:rPr>
                <w:rFonts w:asciiTheme="minorHAnsi" w:eastAsia="Open Sans" w:hAnsiTheme="minorHAnsi" w:cstheme="minorHAnsi"/>
                <w:b/>
                <w:u w:val="single"/>
              </w:rPr>
            </w:pPr>
            <w:r w:rsidRPr="00E61F60">
              <w:rPr>
                <w:rFonts w:asciiTheme="minorHAnsi" w:hAnsiTheme="minorHAnsi" w:cstheme="minorHAnsi"/>
                <w:b/>
                <w:color w:val="000000"/>
              </w:rPr>
              <w:t>NAME</w:t>
            </w:r>
          </w:p>
        </w:tc>
        <w:tc>
          <w:tcPr>
            <w:tcW w:w="6031" w:type="dxa"/>
            <w:gridSpan w:val="2"/>
          </w:tcPr>
          <w:p w14:paraId="0000002E" w14:textId="77777777" w:rsidR="00E70094" w:rsidRPr="00E61F60" w:rsidRDefault="0037375C">
            <w:pPr>
              <w:pStyle w:val="Normal0"/>
              <w:rPr>
                <w:rFonts w:asciiTheme="minorHAnsi" w:eastAsia="Open Sans" w:hAnsiTheme="minorHAnsi" w:cstheme="minorHAnsi"/>
                <w:b/>
                <w:u w:val="single"/>
              </w:rPr>
            </w:pPr>
            <w:r w:rsidRPr="00E61F60">
              <w:rPr>
                <w:rFonts w:asciiTheme="minorHAnsi" w:hAnsiTheme="minorHAnsi" w:cstheme="minorHAnsi"/>
                <w:b/>
                <w:color w:val="000000"/>
              </w:rPr>
              <w:t>CONTACT NUMBER</w:t>
            </w:r>
          </w:p>
        </w:tc>
      </w:tr>
      <w:tr w:rsidR="00E70094" w:rsidRPr="00E61F60" w14:paraId="58737677" w14:textId="77777777" w:rsidTr="660EEE5E">
        <w:trPr>
          <w:trHeight w:val="469"/>
        </w:trPr>
        <w:tc>
          <w:tcPr>
            <w:tcW w:w="4417" w:type="dxa"/>
            <w:gridSpan w:val="2"/>
            <w:vMerge w:val="restart"/>
            <w:vAlign w:val="center"/>
          </w:tcPr>
          <w:p w14:paraId="00000030" w14:textId="77777777" w:rsidR="00E70094" w:rsidRPr="00E61F60" w:rsidRDefault="0037375C">
            <w:pPr>
              <w:pStyle w:val="Normal0"/>
              <w:rPr>
                <w:rFonts w:asciiTheme="minorHAnsi" w:hAnsiTheme="minorHAnsi" w:cstheme="minorHAnsi"/>
                <w:b/>
                <w:u w:val="single"/>
              </w:rPr>
            </w:pPr>
            <w:r w:rsidRPr="00E61F60">
              <w:rPr>
                <w:rFonts w:asciiTheme="minorHAnsi" w:hAnsiTheme="minorHAnsi" w:cstheme="minorHAnsi"/>
              </w:rPr>
              <w:t>Event Coordinator(s)</w:t>
            </w:r>
          </w:p>
        </w:tc>
        <w:tc>
          <w:tcPr>
            <w:tcW w:w="4678" w:type="dxa"/>
            <w:gridSpan w:val="3"/>
            <w:vAlign w:val="center"/>
          </w:tcPr>
          <w:p w14:paraId="00000032" w14:textId="39FECCE6" w:rsidR="00E70094" w:rsidRPr="00E61F60" w:rsidRDefault="00CC6375">
            <w:pPr>
              <w:pStyle w:val="Normal0"/>
              <w:rPr>
                <w:rFonts w:asciiTheme="minorHAnsi" w:hAnsiTheme="minorHAnsi" w:cstheme="minorHAnsi"/>
                <w:b/>
              </w:rPr>
            </w:pPr>
            <w:r>
              <w:rPr>
                <w:rFonts w:asciiTheme="minorHAnsi" w:eastAsia="Open Sans" w:hAnsiTheme="minorHAnsi" w:cstheme="minorHAnsi"/>
                <w:b/>
              </w:rPr>
              <w:t>Alastair Tomkins</w:t>
            </w:r>
          </w:p>
        </w:tc>
        <w:tc>
          <w:tcPr>
            <w:tcW w:w="6031" w:type="dxa"/>
            <w:gridSpan w:val="2"/>
            <w:vAlign w:val="center"/>
          </w:tcPr>
          <w:p w14:paraId="00000035" w14:textId="7880C991" w:rsidR="00E70094" w:rsidRPr="00E61F60" w:rsidRDefault="00CC6375">
            <w:pPr>
              <w:pStyle w:val="Normal0"/>
              <w:rPr>
                <w:rFonts w:asciiTheme="minorHAnsi" w:hAnsiTheme="minorHAnsi" w:cstheme="minorHAnsi"/>
                <w:b/>
              </w:rPr>
            </w:pPr>
            <w:r>
              <w:rPr>
                <w:rFonts w:asciiTheme="minorHAnsi" w:hAnsiTheme="minorHAnsi" w:cstheme="minorHAnsi"/>
                <w:b/>
              </w:rPr>
              <w:t>0412789132</w:t>
            </w:r>
          </w:p>
        </w:tc>
      </w:tr>
      <w:tr w:rsidR="00E70094" w:rsidRPr="00E61F60" w14:paraId="70E005C4" w14:textId="77777777" w:rsidTr="660EEE5E">
        <w:trPr>
          <w:trHeight w:val="454"/>
        </w:trPr>
        <w:tc>
          <w:tcPr>
            <w:tcW w:w="4417" w:type="dxa"/>
            <w:gridSpan w:val="2"/>
            <w:vMerge/>
            <w:vAlign w:val="center"/>
          </w:tcPr>
          <w:p w14:paraId="00000037" w14:textId="77777777" w:rsidR="00E70094" w:rsidRPr="00E61F60" w:rsidRDefault="00E70094">
            <w:pPr>
              <w:pStyle w:val="Normal0"/>
              <w:widowControl w:val="0"/>
              <w:pBdr>
                <w:top w:val="nil"/>
                <w:left w:val="nil"/>
                <w:bottom w:val="nil"/>
                <w:right w:val="nil"/>
                <w:between w:val="nil"/>
              </w:pBdr>
              <w:rPr>
                <w:rFonts w:asciiTheme="minorHAnsi" w:hAnsiTheme="minorHAnsi" w:cstheme="minorHAnsi"/>
                <w:b/>
              </w:rPr>
            </w:pPr>
          </w:p>
        </w:tc>
        <w:tc>
          <w:tcPr>
            <w:tcW w:w="4678" w:type="dxa"/>
            <w:gridSpan w:val="3"/>
            <w:vAlign w:val="center"/>
          </w:tcPr>
          <w:p w14:paraId="00000039" w14:textId="4E654FC0" w:rsidR="00E70094" w:rsidRPr="00E61F60" w:rsidRDefault="00E70094">
            <w:pPr>
              <w:pStyle w:val="Normal0"/>
              <w:rPr>
                <w:rFonts w:asciiTheme="minorHAnsi" w:hAnsiTheme="minorHAnsi" w:cstheme="minorHAnsi"/>
                <w:b/>
              </w:rPr>
            </w:pPr>
          </w:p>
        </w:tc>
        <w:tc>
          <w:tcPr>
            <w:tcW w:w="6031" w:type="dxa"/>
            <w:gridSpan w:val="2"/>
            <w:vAlign w:val="center"/>
          </w:tcPr>
          <w:p w14:paraId="0000003C" w14:textId="77777777" w:rsidR="00E70094" w:rsidRPr="00E61F60" w:rsidRDefault="00E70094">
            <w:pPr>
              <w:pStyle w:val="Normal0"/>
              <w:rPr>
                <w:rFonts w:asciiTheme="minorHAnsi" w:hAnsiTheme="minorHAnsi" w:cstheme="minorHAnsi"/>
                <w:b/>
              </w:rPr>
            </w:pPr>
          </w:p>
        </w:tc>
      </w:tr>
      <w:tr w:rsidR="00E70094" w:rsidRPr="00E61F60" w14:paraId="2342D2CA" w14:textId="77777777" w:rsidTr="660EEE5E">
        <w:trPr>
          <w:trHeight w:val="454"/>
        </w:trPr>
        <w:tc>
          <w:tcPr>
            <w:tcW w:w="4417" w:type="dxa"/>
            <w:gridSpan w:val="2"/>
            <w:vMerge/>
            <w:vAlign w:val="center"/>
          </w:tcPr>
          <w:p w14:paraId="0000003E" w14:textId="77777777" w:rsidR="00E70094" w:rsidRPr="00E61F60" w:rsidRDefault="00E70094">
            <w:pPr>
              <w:pStyle w:val="Normal0"/>
              <w:widowControl w:val="0"/>
              <w:pBdr>
                <w:top w:val="nil"/>
                <w:left w:val="nil"/>
                <w:bottom w:val="nil"/>
                <w:right w:val="nil"/>
                <w:between w:val="nil"/>
              </w:pBdr>
              <w:rPr>
                <w:rFonts w:asciiTheme="minorHAnsi" w:hAnsiTheme="minorHAnsi" w:cstheme="minorHAnsi"/>
                <w:b/>
              </w:rPr>
            </w:pPr>
          </w:p>
        </w:tc>
        <w:tc>
          <w:tcPr>
            <w:tcW w:w="4678" w:type="dxa"/>
            <w:gridSpan w:val="3"/>
            <w:vAlign w:val="center"/>
          </w:tcPr>
          <w:p w14:paraId="00000040" w14:textId="3148FA88" w:rsidR="00E70094" w:rsidRPr="00E61F60" w:rsidRDefault="00E70094">
            <w:pPr>
              <w:pStyle w:val="Normal0"/>
              <w:rPr>
                <w:rFonts w:asciiTheme="minorHAnsi" w:hAnsiTheme="minorHAnsi" w:cstheme="minorHAnsi"/>
                <w:b/>
              </w:rPr>
            </w:pPr>
          </w:p>
        </w:tc>
        <w:tc>
          <w:tcPr>
            <w:tcW w:w="6031" w:type="dxa"/>
            <w:gridSpan w:val="2"/>
            <w:vAlign w:val="center"/>
          </w:tcPr>
          <w:p w14:paraId="00000043" w14:textId="12844288" w:rsidR="00E70094" w:rsidRPr="00E61F60" w:rsidRDefault="00E70094">
            <w:pPr>
              <w:pStyle w:val="Normal0"/>
              <w:rPr>
                <w:rFonts w:asciiTheme="minorHAnsi" w:hAnsiTheme="minorHAnsi" w:cstheme="minorHAnsi"/>
                <w:b/>
              </w:rPr>
            </w:pPr>
          </w:p>
        </w:tc>
      </w:tr>
      <w:tr w:rsidR="00E70094" w:rsidRPr="00E61F60" w14:paraId="67F08B1E" w14:textId="77777777" w:rsidTr="660EEE5E">
        <w:trPr>
          <w:trHeight w:val="454"/>
        </w:trPr>
        <w:tc>
          <w:tcPr>
            <w:tcW w:w="4417" w:type="dxa"/>
            <w:gridSpan w:val="2"/>
            <w:vMerge/>
            <w:vAlign w:val="center"/>
          </w:tcPr>
          <w:p w14:paraId="00000045" w14:textId="77777777" w:rsidR="00E70094" w:rsidRPr="00E61F60" w:rsidRDefault="00E70094">
            <w:pPr>
              <w:pStyle w:val="Normal0"/>
              <w:widowControl w:val="0"/>
              <w:pBdr>
                <w:top w:val="nil"/>
                <w:left w:val="nil"/>
                <w:bottom w:val="nil"/>
                <w:right w:val="nil"/>
                <w:between w:val="nil"/>
              </w:pBdr>
              <w:rPr>
                <w:rFonts w:asciiTheme="minorHAnsi" w:hAnsiTheme="minorHAnsi" w:cstheme="minorHAnsi"/>
                <w:b/>
              </w:rPr>
            </w:pPr>
          </w:p>
        </w:tc>
        <w:tc>
          <w:tcPr>
            <w:tcW w:w="4678" w:type="dxa"/>
            <w:gridSpan w:val="3"/>
            <w:vAlign w:val="center"/>
          </w:tcPr>
          <w:p w14:paraId="00000047" w14:textId="2345D62A" w:rsidR="00E70094" w:rsidRPr="00E61F60" w:rsidRDefault="00E70094">
            <w:pPr>
              <w:pStyle w:val="Normal0"/>
              <w:rPr>
                <w:rFonts w:asciiTheme="minorHAnsi" w:hAnsiTheme="minorHAnsi" w:cstheme="minorHAnsi"/>
                <w:b/>
              </w:rPr>
            </w:pPr>
          </w:p>
        </w:tc>
        <w:tc>
          <w:tcPr>
            <w:tcW w:w="6031" w:type="dxa"/>
            <w:gridSpan w:val="2"/>
            <w:vAlign w:val="center"/>
          </w:tcPr>
          <w:p w14:paraId="0000004A" w14:textId="77777777" w:rsidR="00E70094" w:rsidRPr="00E61F60" w:rsidRDefault="00E70094">
            <w:pPr>
              <w:pStyle w:val="Normal0"/>
              <w:rPr>
                <w:rFonts w:asciiTheme="minorHAnsi" w:hAnsiTheme="minorHAnsi" w:cstheme="minorHAnsi"/>
                <w:b/>
              </w:rPr>
            </w:pPr>
          </w:p>
        </w:tc>
      </w:tr>
      <w:tr w:rsidR="00E70094" w:rsidRPr="00E61F60" w14:paraId="71F4E95C" w14:textId="77777777" w:rsidTr="660EEE5E">
        <w:trPr>
          <w:trHeight w:val="487"/>
        </w:trPr>
        <w:tc>
          <w:tcPr>
            <w:tcW w:w="4417" w:type="dxa"/>
            <w:gridSpan w:val="2"/>
            <w:vAlign w:val="center"/>
          </w:tcPr>
          <w:p w14:paraId="0000004C" w14:textId="616180AE" w:rsidR="00E70094" w:rsidRPr="00E61F60" w:rsidRDefault="003563C4">
            <w:pPr>
              <w:pStyle w:val="Normal0"/>
              <w:rPr>
                <w:rFonts w:asciiTheme="minorHAnsi" w:hAnsiTheme="minorHAnsi" w:cstheme="minorHAnsi"/>
              </w:rPr>
            </w:pPr>
            <w:r w:rsidRPr="00E61F60">
              <w:rPr>
                <w:rFonts w:asciiTheme="minorHAnsi" w:hAnsiTheme="minorHAnsi" w:cstheme="minorHAnsi"/>
              </w:rPr>
              <w:lastRenderedPageBreak/>
              <w:t>Designated non-drinker (if applicable)</w:t>
            </w:r>
          </w:p>
        </w:tc>
        <w:tc>
          <w:tcPr>
            <w:tcW w:w="4678" w:type="dxa"/>
            <w:gridSpan w:val="3"/>
            <w:vAlign w:val="center"/>
          </w:tcPr>
          <w:p w14:paraId="0000004E" w14:textId="04F3A101" w:rsidR="00E70094" w:rsidRPr="00E61F60" w:rsidRDefault="004C5E0C">
            <w:pPr>
              <w:pStyle w:val="Normal0"/>
              <w:rPr>
                <w:rFonts w:asciiTheme="minorHAnsi" w:hAnsiTheme="minorHAnsi" w:cstheme="minorHAnsi"/>
                <w:b/>
                <w:color w:val="000000"/>
              </w:rPr>
            </w:pPr>
            <w:r>
              <w:rPr>
                <w:rFonts w:asciiTheme="minorHAnsi" w:hAnsiTheme="minorHAnsi" w:cstheme="minorHAnsi"/>
                <w:b/>
                <w:color w:val="000000"/>
              </w:rPr>
              <w:t>N/A</w:t>
            </w:r>
          </w:p>
        </w:tc>
        <w:tc>
          <w:tcPr>
            <w:tcW w:w="6031" w:type="dxa"/>
            <w:gridSpan w:val="2"/>
            <w:vAlign w:val="center"/>
          </w:tcPr>
          <w:p w14:paraId="00000051" w14:textId="7C73D450" w:rsidR="00E70094" w:rsidRPr="00E61F60" w:rsidRDefault="00E70094">
            <w:pPr>
              <w:pStyle w:val="Normal0"/>
              <w:rPr>
                <w:rFonts w:asciiTheme="minorHAnsi" w:hAnsiTheme="minorHAnsi" w:cstheme="minorHAnsi"/>
                <w:b/>
                <w:color w:val="000000"/>
              </w:rPr>
            </w:pPr>
          </w:p>
        </w:tc>
      </w:tr>
      <w:tr w:rsidR="00E70094" w:rsidRPr="00E61F60" w14:paraId="58667A9E" w14:textId="77777777" w:rsidTr="660EEE5E">
        <w:trPr>
          <w:trHeight w:val="454"/>
        </w:trPr>
        <w:tc>
          <w:tcPr>
            <w:tcW w:w="4417" w:type="dxa"/>
            <w:gridSpan w:val="2"/>
            <w:vAlign w:val="center"/>
          </w:tcPr>
          <w:p w14:paraId="00000053" w14:textId="749277C3" w:rsidR="00E70094" w:rsidRPr="00E61F60" w:rsidRDefault="003563C4">
            <w:pPr>
              <w:pStyle w:val="Normal0"/>
              <w:rPr>
                <w:rFonts w:asciiTheme="minorHAnsi" w:hAnsiTheme="minorHAnsi" w:cstheme="minorHAnsi"/>
                <w:u w:val="single"/>
              </w:rPr>
            </w:pPr>
            <w:r w:rsidRPr="00E61F60">
              <w:rPr>
                <w:rFonts w:asciiTheme="minorHAnsi" w:hAnsiTheme="minorHAnsi" w:cstheme="minorHAnsi"/>
              </w:rPr>
              <w:t>Student Life Officer</w:t>
            </w:r>
          </w:p>
        </w:tc>
        <w:tc>
          <w:tcPr>
            <w:tcW w:w="10709" w:type="dxa"/>
            <w:gridSpan w:val="5"/>
            <w:vAlign w:val="center"/>
          </w:tcPr>
          <w:p w14:paraId="00000055" w14:textId="007176AB" w:rsidR="00E70094" w:rsidRPr="003563C4" w:rsidRDefault="00CC6375">
            <w:pPr>
              <w:pStyle w:val="Normal0"/>
              <w:rPr>
                <w:rFonts w:asciiTheme="minorHAnsi" w:hAnsiTheme="minorHAnsi" w:cstheme="minorHAnsi"/>
                <w:b/>
              </w:rPr>
            </w:pPr>
            <w:r>
              <w:rPr>
                <w:rFonts w:asciiTheme="minorHAnsi" w:eastAsia="Open Sans" w:hAnsiTheme="minorHAnsi" w:cstheme="minorHAnsi"/>
                <w:b/>
              </w:rPr>
              <w:t>Alastair Tomkins</w:t>
            </w:r>
          </w:p>
        </w:tc>
      </w:tr>
      <w:tr w:rsidR="00E70094" w:rsidRPr="00E61F60" w14:paraId="09D715A1" w14:textId="77777777" w:rsidTr="660EEE5E">
        <w:trPr>
          <w:trHeight w:val="454"/>
        </w:trPr>
        <w:tc>
          <w:tcPr>
            <w:tcW w:w="4417" w:type="dxa"/>
            <w:gridSpan w:val="2"/>
            <w:vAlign w:val="center"/>
          </w:tcPr>
          <w:p w14:paraId="0000005A" w14:textId="738BDFD2" w:rsidR="00E70094" w:rsidRPr="00E61F60" w:rsidRDefault="003563C4">
            <w:pPr>
              <w:pStyle w:val="Normal0"/>
              <w:rPr>
                <w:rFonts w:asciiTheme="minorHAnsi" w:hAnsiTheme="minorHAnsi" w:cstheme="minorHAnsi"/>
              </w:rPr>
            </w:pPr>
            <w:r w:rsidRPr="00E61F60">
              <w:rPr>
                <w:rFonts w:asciiTheme="minorHAnsi" w:hAnsiTheme="minorHAnsi" w:cstheme="minorHAnsi"/>
              </w:rPr>
              <w:t>Event Security provided by (if applicable)</w:t>
            </w:r>
          </w:p>
        </w:tc>
        <w:tc>
          <w:tcPr>
            <w:tcW w:w="10709" w:type="dxa"/>
            <w:gridSpan w:val="5"/>
            <w:vAlign w:val="center"/>
          </w:tcPr>
          <w:p w14:paraId="0000005C" w14:textId="7DEDB2B8" w:rsidR="00E70094" w:rsidRPr="003563C4" w:rsidRDefault="004C5E0C">
            <w:pPr>
              <w:pStyle w:val="Normal0"/>
              <w:rPr>
                <w:rFonts w:asciiTheme="minorHAnsi" w:hAnsiTheme="minorHAnsi" w:cstheme="minorHAnsi"/>
                <w:b/>
              </w:rPr>
            </w:pPr>
            <w:r>
              <w:rPr>
                <w:rFonts w:asciiTheme="minorHAnsi" w:hAnsiTheme="minorHAnsi" w:cstheme="minorHAnsi"/>
                <w:b/>
              </w:rPr>
              <w:t>N/A</w:t>
            </w:r>
          </w:p>
        </w:tc>
      </w:tr>
      <w:tr w:rsidR="00EC29F3" w:rsidRPr="00E61F60" w14:paraId="413B11A9" w14:textId="77777777" w:rsidTr="660EEE5E">
        <w:trPr>
          <w:trHeight w:val="454"/>
        </w:trPr>
        <w:tc>
          <w:tcPr>
            <w:tcW w:w="4417" w:type="dxa"/>
            <w:gridSpan w:val="2"/>
            <w:vAlign w:val="center"/>
          </w:tcPr>
          <w:p w14:paraId="5EF1E33F" w14:textId="17BFA714" w:rsidR="00EC29F3" w:rsidRPr="00E61F60" w:rsidRDefault="003563C4">
            <w:pPr>
              <w:pStyle w:val="Normal0"/>
              <w:rPr>
                <w:rFonts w:asciiTheme="minorHAnsi" w:hAnsiTheme="minorHAnsi" w:cstheme="minorHAnsi"/>
              </w:rPr>
            </w:pPr>
            <w:r w:rsidRPr="00E61F60">
              <w:rPr>
                <w:rFonts w:asciiTheme="minorHAnsi" w:hAnsiTheme="minorHAnsi" w:cstheme="minorHAnsi"/>
              </w:rPr>
              <w:t>First Aid Officer (if applicable)</w:t>
            </w:r>
          </w:p>
        </w:tc>
        <w:tc>
          <w:tcPr>
            <w:tcW w:w="10709" w:type="dxa"/>
            <w:gridSpan w:val="5"/>
            <w:vAlign w:val="center"/>
          </w:tcPr>
          <w:p w14:paraId="00A7D24A" w14:textId="661B74B4" w:rsidR="00EC29F3" w:rsidRPr="00E61F60" w:rsidRDefault="0057031A">
            <w:pPr>
              <w:pStyle w:val="Normal0"/>
              <w:rPr>
                <w:rFonts w:asciiTheme="minorHAnsi" w:hAnsiTheme="minorHAnsi" w:cstheme="minorHAnsi"/>
                <w:highlight w:val="white"/>
              </w:rPr>
            </w:pPr>
            <w:r>
              <w:rPr>
                <w:rFonts w:asciiTheme="minorHAnsi" w:eastAsia="Open Sans" w:hAnsiTheme="minorHAnsi" w:cstheme="minorHAnsi"/>
                <w:b/>
              </w:rPr>
              <w:t>N/A</w:t>
            </w:r>
          </w:p>
        </w:tc>
      </w:tr>
      <w:tr w:rsidR="00E70094" w:rsidRPr="00E61F60" w14:paraId="3607AB32" w14:textId="77777777" w:rsidTr="660EEE5E">
        <w:trPr>
          <w:trHeight w:val="454"/>
        </w:trPr>
        <w:tc>
          <w:tcPr>
            <w:tcW w:w="4417" w:type="dxa"/>
            <w:gridSpan w:val="2"/>
            <w:vAlign w:val="center"/>
          </w:tcPr>
          <w:p w14:paraId="00000061" w14:textId="18CA321A" w:rsidR="00E70094" w:rsidRPr="00E61F60" w:rsidRDefault="00EC29F3">
            <w:pPr>
              <w:pStyle w:val="Normal0"/>
              <w:rPr>
                <w:rFonts w:asciiTheme="minorHAnsi" w:hAnsiTheme="minorHAnsi" w:cstheme="minorHAnsi"/>
              </w:rPr>
            </w:pPr>
            <w:r w:rsidRPr="00E61F60">
              <w:rPr>
                <w:rFonts w:asciiTheme="minorHAnsi" w:hAnsiTheme="minorHAnsi" w:cstheme="minorHAnsi"/>
              </w:rPr>
              <w:t xml:space="preserve">National </w:t>
            </w:r>
            <w:r w:rsidR="0037375C" w:rsidRPr="00E61F60">
              <w:rPr>
                <w:rFonts w:asciiTheme="minorHAnsi" w:hAnsiTheme="minorHAnsi" w:cstheme="minorHAnsi"/>
              </w:rPr>
              <w:t xml:space="preserve">Manager Student </w:t>
            </w:r>
            <w:r w:rsidR="006D1C5D" w:rsidRPr="00E61F60">
              <w:rPr>
                <w:rFonts w:asciiTheme="minorHAnsi" w:hAnsiTheme="minorHAnsi" w:cstheme="minorHAnsi"/>
              </w:rPr>
              <w:t>Life</w:t>
            </w:r>
          </w:p>
        </w:tc>
        <w:tc>
          <w:tcPr>
            <w:tcW w:w="4607" w:type="dxa"/>
            <w:gridSpan w:val="2"/>
            <w:vAlign w:val="center"/>
          </w:tcPr>
          <w:p w14:paraId="00000063" w14:textId="63652FD9" w:rsidR="00E70094" w:rsidRPr="00E61F60" w:rsidRDefault="007B024D">
            <w:pPr>
              <w:pStyle w:val="Normal0"/>
              <w:rPr>
                <w:rFonts w:asciiTheme="minorHAnsi" w:hAnsiTheme="minorHAnsi" w:cstheme="minorHAnsi"/>
                <w:b/>
                <w:u w:val="single"/>
              </w:rPr>
            </w:pPr>
            <w:r>
              <w:rPr>
                <w:rFonts w:asciiTheme="minorHAnsi" w:hAnsiTheme="minorHAnsi" w:cstheme="minorHAnsi"/>
                <w:b/>
              </w:rPr>
              <w:t>Jodie Beckmann</w:t>
            </w:r>
          </w:p>
        </w:tc>
        <w:tc>
          <w:tcPr>
            <w:tcW w:w="6102" w:type="dxa"/>
            <w:gridSpan w:val="3"/>
            <w:vAlign w:val="center"/>
          </w:tcPr>
          <w:p w14:paraId="00000065" w14:textId="7DDCDCF5" w:rsidR="00E70094" w:rsidRPr="00E61F60" w:rsidRDefault="009E636D">
            <w:pPr>
              <w:pStyle w:val="Normal0"/>
              <w:rPr>
                <w:rFonts w:asciiTheme="minorHAnsi" w:hAnsiTheme="minorHAnsi" w:cstheme="minorHAnsi"/>
                <w:b/>
              </w:rPr>
            </w:pPr>
            <w:r>
              <w:rPr>
                <w:rFonts w:asciiTheme="minorHAnsi" w:hAnsiTheme="minorHAnsi" w:cstheme="minorHAnsi"/>
                <w:b/>
              </w:rPr>
              <w:t>0455070924</w:t>
            </w:r>
          </w:p>
        </w:tc>
      </w:tr>
      <w:tr w:rsidR="00E70094" w:rsidRPr="00E61F60" w14:paraId="2A0AD799" w14:textId="77777777" w:rsidTr="660EEE5E">
        <w:trPr>
          <w:trHeight w:val="454"/>
        </w:trPr>
        <w:tc>
          <w:tcPr>
            <w:tcW w:w="4417" w:type="dxa"/>
            <w:gridSpan w:val="2"/>
            <w:vAlign w:val="center"/>
          </w:tcPr>
          <w:p w14:paraId="00000068" w14:textId="77777777" w:rsidR="00E70094" w:rsidRPr="00E61F60" w:rsidRDefault="0037375C">
            <w:pPr>
              <w:pStyle w:val="Normal0"/>
              <w:rPr>
                <w:rFonts w:asciiTheme="minorHAnsi" w:hAnsiTheme="minorHAnsi" w:cstheme="minorHAnsi"/>
              </w:rPr>
            </w:pPr>
            <w:r w:rsidRPr="00E61F60">
              <w:rPr>
                <w:rFonts w:asciiTheme="minorHAnsi" w:hAnsiTheme="minorHAnsi" w:cstheme="minorHAnsi"/>
              </w:rPr>
              <w:t>Emergency Services, Fire Ambulance or Police</w:t>
            </w:r>
          </w:p>
        </w:tc>
        <w:tc>
          <w:tcPr>
            <w:tcW w:w="4607" w:type="dxa"/>
            <w:gridSpan w:val="2"/>
            <w:vAlign w:val="center"/>
          </w:tcPr>
          <w:p w14:paraId="0000006A" w14:textId="77777777" w:rsidR="00E70094" w:rsidRPr="00E61F60" w:rsidRDefault="0037375C">
            <w:pPr>
              <w:pStyle w:val="Normal0"/>
              <w:rPr>
                <w:rFonts w:asciiTheme="minorHAnsi" w:hAnsiTheme="minorHAnsi" w:cstheme="minorHAnsi"/>
                <w:b/>
                <w:u w:val="single"/>
              </w:rPr>
            </w:pPr>
            <w:r w:rsidRPr="00E61F60">
              <w:rPr>
                <w:rFonts w:asciiTheme="minorHAnsi" w:hAnsiTheme="minorHAnsi" w:cstheme="minorHAnsi"/>
              </w:rPr>
              <w:t>Emergency</w:t>
            </w:r>
          </w:p>
        </w:tc>
        <w:tc>
          <w:tcPr>
            <w:tcW w:w="6102" w:type="dxa"/>
            <w:gridSpan w:val="3"/>
            <w:vAlign w:val="center"/>
          </w:tcPr>
          <w:p w14:paraId="0000006C" w14:textId="77777777" w:rsidR="00E70094" w:rsidRPr="00E61F60" w:rsidRDefault="0037375C">
            <w:pPr>
              <w:pStyle w:val="Normal0"/>
              <w:rPr>
                <w:rFonts w:asciiTheme="minorHAnsi" w:hAnsiTheme="minorHAnsi" w:cstheme="minorHAnsi"/>
                <w:b/>
                <w:u w:val="single"/>
              </w:rPr>
            </w:pPr>
            <w:r w:rsidRPr="00E61F60">
              <w:rPr>
                <w:rFonts w:asciiTheme="minorHAnsi" w:hAnsiTheme="minorHAnsi" w:cstheme="minorHAnsi"/>
                <w:b/>
              </w:rPr>
              <w:t>000</w:t>
            </w:r>
          </w:p>
        </w:tc>
      </w:tr>
      <w:tr w:rsidR="00E70094" w:rsidRPr="00E61F60" w14:paraId="57BFDDC1" w14:textId="77777777" w:rsidTr="660EEE5E">
        <w:tc>
          <w:tcPr>
            <w:tcW w:w="15126" w:type="dxa"/>
            <w:gridSpan w:val="7"/>
          </w:tcPr>
          <w:p w14:paraId="0000006F" w14:textId="7A58DD05" w:rsidR="00E70094" w:rsidRPr="00E61F60" w:rsidRDefault="0037375C">
            <w:pPr>
              <w:pStyle w:val="Normal0"/>
              <w:rPr>
                <w:rFonts w:asciiTheme="minorHAnsi" w:hAnsiTheme="minorHAnsi" w:cstheme="minorHAnsi"/>
                <w:b/>
                <w:color w:val="000000"/>
              </w:rPr>
            </w:pPr>
            <w:r w:rsidRPr="00E61F60">
              <w:rPr>
                <w:rFonts w:asciiTheme="minorHAnsi" w:hAnsiTheme="minorHAnsi" w:cstheme="minorHAnsi"/>
                <w:b/>
                <w:color w:val="000000"/>
              </w:rPr>
              <w:t xml:space="preserve">If Student </w:t>
            </w:r>
            <w:r w:rsidR="001F584C" w:rsidRPr="00E61F60">
              <w:rPr>
                <w:rFonts w:asciiTheme="minorHAnsi" w:hAnsiTheme="minorHAnsi" w:cstheme="minorHAnsi"/>
                <w:b/>
                <w:color w:val="000000"/>
              </w:rPr>
              <w:t>Life Officer</w:t>
            </w:r>
            <w:r w:rsidRPr="00E61F60">
              <w:rPr>
                <w:rFonts w:asciiTheme="minorHAnsi" w:hAnsiTheme="minorHAnsi" w:cstheme="minorHAnsi"/>
                <w:b/>
                <w:color w:val="000000"/>
              </w:rPr>
              <w:t xml:space="preserve"> or Student </w:t>
            </w:r>
            <w:r w:rsidR="001F584C" w:rsidRPr="00E61F60">
              <w:rPr>
                <w:rFonts w:asciiTheme="minorHAnsi" w:hAnsiTheme="minorHAnsi" w:cstheme="minorHAnsi"/>
                <w:b/>
                <w:color w:val="000000"/>
              </w:rPr>
              <w:t>Life</w:t>
            </w:r>
            <w:r w:rsidRPr="00E61F60">
              <w:rPr>
                <w:rFonts w:asciiTheme="minorHAnsi" w:hAnsiTheme="minorHAnsi" w:cstheme="minorHAnsi"/>
                <w:b/>
                <w:color w:val="000000"/>
              </w:rPr>
              <w:t xml:space="preserve"> Manager cannot be contacted report Incident immediately to: </w:t>
            </w:r>
          </w:p>
          <w:p w14:paraId="00000070" w14:textId="0B153A25" w:rsidR="00E70094" w:rsidRPr="00E61F60" w:rsidRDefault="0037375C">
            <w:pPr>
              <w:pStyle w:val="Normal0"/>
              <w:rPr>
                <w:rFonts w:asciiTheme="minorHAnsi" w:hAnsiTheme="minorHAnsi" w:cstheme="minorHAnsi"/>
                <w:color w:val="000000"/>
              </w:rPr>
            </w:pPr>
            <w:r w:rsidRPr="00E61F60">
              <w:rPr>
                <w:rFonts w:asciiTheme="minorHAnsi" w:hAnsiTheme="minorHAnsi" w:cstheme="minorHAnsi"/>
                <w:b/>
                <w:color w:val="000000"/>
              </w:rPr>
              <w:t>ACU National Secur</w:t>
            </w:r>
            <w:r w:rsidR="005D1C34" w:rsidRPr="00E61F60">
              <w:rPr>
                <w:rFonts w:asciiTheme="minorHAnsi" w:hAnsiTheme="minorHAnsi" w:cstheme="minorHAnsi"/>
                <w:b/>
                <w:color w:val="000000"/>
              </w:rPr>
              <w:t>i</w:t>
            </w:r>
            <w:r w:rsidRPr="00E61F60">
              <w:rPr>
                <w:rFonts w:asciiTheme="minorHAnsi" w:hAnsiTheme="minorHAnsi" w:cstheme="minorHAnsi"/>
                <w:b/>
                <w:color w:val="000000"/>
              </w:rPr>
              <w:t>ty Centre (NSC) on 8888 or 1300 729 452</w:t>
            </w:r>
          </w:p>
        </w:tc>
      </w:tr>
    </w:tbl>
    <w:p w14:paraId="00000077" w14:textId="77777777" w:rsidR="00E70094" w:rsidRPr="00E61F60" w:rsidRDefault="0037375C">
      <w:pPr>
        <w:pStyle w:val="Normal0"/>
        <w:rPr>
          <w:rFonts w:asciiTheme="minorHAnsi" w:eastAsia="Open Sans" w:hAnsiTheme="minorHAnsi" w:cstheme="minorHAnsi"/>
          <w:u w:val="single"/>
        </w:rPr>
      </w:pPr>
      <w:r w:rsidRPr="00E61F60">
        <w:rPr>
          <w:rFonts w:asciiTheme="minorHAnsi" w:hAnsiTheme="minorHAnsi" w:cstheme="minorHAnsi"/>
          <w:noProof/>
        </w:rPr>
        <w:lastRenderedPageBreak/>
        <w:drawing>
          <wp:inline distT="0" distB="0" distL="0" distR="0" wp14:anchorId="34D335A9" wp14:editId="07777777">
            <wp:extent cx="9605143" cy="6239238"/>
            <wp:effectExtent l="0" t="0" r="0" b="0"/>
            <wp:docPr id="1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2"/>
                    <a:srcRect/>
                    <a:stretch>
                      <a:fillRect/>
                    </a:stretch>
                  </pic:blipFill>
                  <pic:spPr>
                    <a:xfrm>
                      <a:off x="0" y="0"/>
                      <a:ext cx="9605143" cy="6239238"/>
                    </a:xfrm>
                    <a:prstGeom prst="rect">
                      <a:avLst/>
                    </a:prstGeom>
                    <a:ln/>
                  </pic:spPr>
                </pic:pic>
              </a:graphicData>
            </a:graphic>
          </wp:inline>
        </w:drawing>
      </w:r>
    </w:p>
    <w:p w14:paraId="00000078" w14:textId="77777777" w:rsidR="00E70094" w:rsidRPr="00E61F60" w:rsidRDefault="00E70094">
      <w:pPr>
        <w:pStyle w:val="Normal0"/>
        <w:rPr>
          <w:rFonts w:asciiTheme="minorHAnsi" w:hAnsiTheme="minorHAnsi" w:cstheme="minorHAnsi"/>
          <w:b/>
          <w:u w:val="single"/>
        </w:rPr>
      </w:pPr>
    </w:p>
    <w:p w14:paraId="00000079" w14:textId="752FB3DD" w:rsidR="00E70094" w:rsidRPr="00E61F60" w:rsidRDefault="0037375C">
      <w:pPr>
        <w:pStyle w:val="Normal0"/>
        <w:spacing w:line="240" w:lineRule="auto"/>
        <w:rPr>
          <w:rFonts w:asciiTheme="minorHAnsi" w:hAnsiTheme="minorHAnsi" w:cstheme="minorHAnsi"/>
          <w:b/>
          <w:u w:val="single"/>
        </w:rPr>
      </w:pPr>
      <w:r w:rsidRPr="00E61F60">
        <w:rPr>
          <w:rFonts w:asciiTheme="minorHAnsi" w:hAnsiTheme="minorHAnsi" w:cstheme="minorHAnsi"/>
          <w:b/>
          <w:u w:val="single"/>
        </w:rPr>
        <w:t xml:space="preserve">How to use this tool to </w:t>
      </w:r>
      <w:r w:rsidR="002814E1" w:rsidRPr="00E61F60">
        <w:rPr>
          <w:rFonts w:asciiTheme="minorHAnsi" w:hAnsiTheme="minorHAnsi" w:cstheme="minorHAnsi"/>
          <w:b/>
          <w:u w:val="single"/>
        </w:rPr>
        <w:t>a</w:t>
      </w:r>
      <w:r w:rsidRPr="00E61F60">
        <w:rPr>
          <w:rFonts w:asciiTheme="minorHAnsi" w:hAnsiTheme="minorHAnsi" w:cstheme="minorHAnsi"/>
          <w:b/>
          <w:u w:val="single"/>
        </w:rPr>
        <w:t xml:space="preserve">ssess and </w:t>
      </w:r>
      <w:r w:rsidR="002814E1" w:rsidRPr="00E61F60">
        <w:rPr>
          <w:rFonts w:asciiTheme="minorHAnsi" w:hAnsiTheme="minorHAnsi" w:cstheme="minorHAnsi"/>
          <w:b/>
          <w:u w:val="single"/>
        </w:rPr>
        <w:t>m</w:t>
      </w:r>
      <w:r w:rsidRPr="00E61F60">
        <w:rPr>
          <w:rFonts w:asciiTheme="minorHAnsi" w:hAnsiTheme="minorHAnsi" w:cstheme="minorHAnsi"/>
          <w:b/>
          <w:u w:val="single"/>
        </w:rPr>
        <w:t xml:space="preserve">anage </w:t>
      </w:r>
      <w:r w:rsidR="002814E1" w:rsidRPr="00E61F60">
        <w:rPr>
          <w:rFonts w:asciiTheme="minorHAnsi" w:hAnsiTheme="minorHAnsi" w:cstheme="minorHAnsi"/>
          <w:b/>
          <w:u w:val="single"/>
        </w:rPr>
        <w:t>r</w:t>
      </w:r>
      <w:r w:rsidRPr="00E61F60">
        <w:rPr>
          <w:rFonts w:asciiTheme="minorHAnsi" w:hAnsiTheme="minorHAnsi" w:cstheme="minorHAnsi"/>
          <w:b/>
          <w:u w:val="single"/>
        </w:rPr>
        <w:t xml:space="preserve">isks </w:t>
      </w:r>
      <w:r w:rsidR="002814E1" w:rsidRPr="00E61F60">
        <w:rPr>
          <w:rFonts w:asciiTheme="minorHAnsi" w:hAnsiTheme="minorHAnsi" w:cstheme="minorHAnsi"/>
          <w:b/>
          <w:u w:val="single"/>
        </w:rPr>
        <w:t>a</w:t>
      </w:r>
      <w:r w:rsidRPr="00E61F60">
        <w:rPr>
          <w:rFonts w:asciiTheme="minorHAnsi" w:hAnsiTheme="minorHAnsi" w:cstheme="minorHAnsi"/>
          <w:b/>
          <w:u w:val="single"/>
        </w:rPr>
        <w:t xml:space="preserve">ssociated with the </w:t>
      </w:r>
      <w:r w:rsidR="002814E1" w:rsidRPr="00E61F60">
        <w:rPr>
          <w:rFonts w:asciiTheme="minorHAnsi" w:hAnsiTheme="minorHAnsi" w:cstheme="minorHAnsi"/>
          <w:b/>
          <w:u w:val="single"/>
        </w:rPr>
        <w:t>e</w:t>
      </w:r>
      <w:r w:rsidRPr="00E61F60">
        <w:rPr>
          <w:rFonts w:asciiTheme="minorHAnsi" w:hAnsiTheme="minorHAnsi" w:cstheme="minorHAnsi"/>
          <w:b/>
          <w:u w:val="single"/>
        </w:rPr>
        <w:t>vent/</w:t>
      </w:r>
      <w:r w:rsidR="002814E1" w:rsidRPr="00E61F60">
        <w:rPr>
          <w:rFonts w:asciiTheme="minorHAnsi" w:hAnsiTheme="minorHAnsi" w:cstheme="minorHAnsi"/>
          <w:b/>
          <w:u w:val="single"/>
        </w:rPr>
        <w:t>a</w:t>
      </w:r>
      <w:r w:rsidRPr="00E61F60">
        <w:rPr>
          <w:rFonts w:asciiTheme="minorHAnsi" w:hAnsiTheme="minorHAnsi" w:cstheme="minorHAnsi"/>
          <w:b/>
          <w:u w:val="single"/>
        </w:rPr>
        <w:t xml:space="preserve">ctivity </w:t>
      </w:r>
    </w:p>
    <w:p w14:paraId="0000007A" w14:textId="3C344727" w:rsidR="00E70094" w:rsidRDefault="0037375C">
      <w:pPr>
        <w:pStyle w:val="Normal0"/>
        <w:spacing w:line="240" w:lineRule="auto"/>
        <w:rPr>
          <w:rFonts w:asciiTheme="minorHAnsi" w:hAnsiTheme="minorHAnsi" w:cstheme="minorHAnsi"/>
        </w:rPr>
      </w:pPr>
      <w:r w:rsidRPr="00E61F60">
        <w:rPr>
          <w:rFonts w:asciiTheme="minorHAnsi" w:hAnsiTheme="minorHAnsi" w:cstheme="minorHAnsi"/>
        </w:rPr>
        <w:t>Use this plan to assess the threats (</w:t>
      </w:r>
      <w:r w:rsidR="002814E1" w:rsidRPr="00E61F60">
        <w:rPr>
          <w:rFonts w:asciiTheme="minorHAnsi" w:hAnsiTheme="minorHAnsi" w:cstheme="minorHAnsi"/>
        </w:rPr>
        <w:t xml:space="preserve">i.e. </w:t>
      </w:r>
      <w:r w:rsidRPr="00E61F60">
        <w:rPr>
          <w:rFonts w:asciiTheme="minorHAnsi" w:hAnsiTheme="minorHAnsi" w:cstheme="minorHAnsi"/>
        </w:rPr>
        <w:t xml:space="preserve">something that could cause harm to people and/or property), listed within this Risk Assessment and Control Action Plan and develop treatments to manage these risks.   During this process, consider consulting with subject matter experts to assess risk and develop treatments.  You should also consult with anyone </w:t>
      </w:r>
      <w:r w:rsidR="002814E1" w:rsidRPr="00E61F60">
        <w:rPr>
          <w:rFonts w:asciiTheme="minorHAnsi" w:hAnsiTheme="minorHAnsi" w:cstheme="minorHAnsi"/>
        </w:rPr>
        <w:t>who</w:t>
      </w:r>
      <w:r w:rsidRPr="00E61F60">
        <w:rPr>
          <w:rFonts w:asciiTheme="minorHAnsi" w:hAnsiTheme="minorHAnsi" w:cstheme="minorHAnsi"/>
        </w:rPr>
        <w:t xml:space="preserve"> </w:t>
      </w:r>
      <w:r w:rsidR="002814E1" w:rsidRPr="00E61F60">
        <w:rPr>
          <w:rFonts w:asciiTheme="minorHAnsi" w:hAnsiTheme="minorHAnsi" w:cstheme="minorHAnsi"/>
        </w:rPr>
        <w:t>might</w:t>
      </w:r>
      <w:r w:rsidRPr="00E61F60">
        <w:rPr>
          <w:rFonts w:asciiTheme="minorHAnsi" w:hAnsiTheme="minorHAnsi" w:cstheme="minorHAnsi"/>
        </w:rPr>
        <w:t xml:space="preserve"> apply the treatments that are developed as the</w:t>
      </w:r>
      <w:r w:rsidR="002814E1" w:rsidRPr="00E61F60">
        <w:rPr>
          <w:rFonts w:asciiTheme="minorHAnsi" w:hAnsiTheme="minorHAnsi" w:cstheme="minorHAnsi"/>
        </w:rPr>
        <w:t>y may</w:t>
      </w:r>
      <w:r w:rsidRPr="00E61F60">
        <w:rPr>
          <w:rFonts w:asciiTheme="minorHAnsi" w:hAnsiTheme="minorHAnsi" w:cstheme="minorHAnsi"/>
        </w:rPr>
        <w:t xml:space="preserve"> be responsible for implementing the</w:t>
      </w:r>
      <w:r w:rsidR="002814E1" w:rsidRPr="00E61F60">
        <w:rPr>
          <w:rFonts w:asciiTheme="minorHAnsi" w:hAnsiTheme="minorHAnsi" w:cstheme="minorHAnsi"/>
        </w:rPr>
        <w:t xml:space="preserve"> </w:t>
      </w:r>
      <w:r w:rsidRPr="00E61F60">
        <w:rPr>
          <w:rFonts w:asciiTheme="minorHAnsi" w:hAnsiTheme="minorHAnsi" w:cstheme="minorHAnsi"/>
        </w:rPr>
        <w:t xml:space="preserve">actions.  </w:t>
      </w:r>
    </w:p>
    <w:p w14:paraId="3C9A6D7F" w14:textId="77777777" w:rsidR="00EE29E4" w:rsidRPr="00E61F60" w:rsidRDefault="00EE29E4">
      <w:pPr>
        <w:pStyle w:val="Normal0"/>
        <w:spacing w:line="240" w:lineRule="auto"/>
        <w:rPr>
          <w:rFonts w:asciiTheme="minorHAnsi" w:hAnsiTheme="minorHAnsi" w:cstheme="minorHAnsi"/>
        </w:rPr>
      </w:pPr>
    </w:p>
    <w:p w14:paraId="3EB34BA8" w14:textId="77777777" w:rsidR="00446556" w:rsidRPr="00E61F60" w:rsidRDefault="0037375C">
      <w:pPr>
        <w:pStyle w:val="Normal0"/>
        <w:spacing w:line="240" w:lineRule="auto"/>
        <w:ind w:left="1440" w:hanging="1440"/>
        <w:rPr>
          <w:rFonts w:asciiTheme="minorHAnsi" w:hAnsiTheme="minorHAnsi" w:cstheme="minorHAnsi"/>
        </w:rPr>
      </w:pPr>
      <w:r w:rsidRPr="00E61F60">
        <w:rPr>
          <w:rFonts w:asciiTheme="minorHAnsi" w:hAnsiTheme="minorHAnsi" w:cstheme="minorHAnsi"/>
        </w:rPr>
        <w:t xml:space="preserve">Step 1: </w:t>
      </w:r>
      <w:r w:rsidRPr="00E61F60">
        <w:rPr>
          <w:rFonts w:asciiTheme="minorHAnsi" w:hAnsiTheme="minorHAnsi" w:cstheme="minorHAnsi"/>
        </w:rPr>
        <w:tab/>
      </w:r>
      <w:r w:rsidR="00446556" w:rsidRPr="00E61F60">
        <w:rPr>
          <w:rFonts w:asciiTheme="minorHAnsi" w:hAnsiTheme="minorHAnsi" w:cstheme="minorHAnsi"/>
        </w:rPr>
        <w:t>Create a list of all the threats associated with your event.  (Use the table on P5 to assist in this process).</w:t>
      </w:r>
    </w:p>
    <w:p w14:paraId="4BF742FB" w14:textId="616F6A83" w:rsidR="00446556" w:rsidRPr="00EE29E4" w:rsidRDefault="00446556" w:rsidP="00EE29E4">
      <w:pPr>
        <w:pStyle w:val="Normal0"/>
        <w:spacing w:line="240" w:lineRule="auto"/>
        <w:rPr>
          <w:rFonts w:asciiTheme="minorHAnsi" w:hAnsiTheme="minorHAnsi" w:cstheme="minorHAnsi"/>
          <w:bCs/>
        </w:rPr>
      </w:pPr>
      <w:r w:rsidRPr="00E61F60">
        <w:rPr>
          <w:rFonts w:asciiTheme="minorHAnsi" w:hAnsiTheme="minorHAnsi" w:cstheme="minorHAnsi"/>
        </w:rPr>
        <w:t>Step 2.</w:t>
      </w:r>
      <w:r w:rsidRPr="00E61F60">
        <w:rPr>
          <w:rFonts w:asciiTheme="minorHAnsi" w:hAnsiTheme="minorHAnsi" w:cstheme="minorHAnsi"/>
        </w:rPr>
        <w:tab/>
      </w:r>
      <w:r w:rsidR="00EE29E4">
        <w:rPr>
          <w:rFonts w:asciiTheme="minorHAnsi" w:hAnsiTheme="minorHAnsi" w:cstheme="minorHAnsi"/>
        </w:rPr>
        <w:tab/>
      </w:r>
      <w:r w:rsidRPr="00E61F60">
        <w:rPr>
          <w:rFonts w:asciiTheme="minorHAnsi" w:hAnsiTheme="minorHAnsi" w:cstheme="minorHAnsi"/>
        </w:rPr>
        <w:t xml:space="preserve">Transfer that list to Column 1 in the </w:t>
      </w:r>
      <w:r w:rsidR="00EE29E4" w:rsidRPr="00EE29E4">
        <w:rPr>
          <w:rFonts w:asciiTheme="minorHAnsi" w:hAnsiTheme="minorHAnsi" w:cstheme="minorHAnsi"/>
          <w:bCs/>
        </w:rPr>
        <w:t>Risk Assessment and Control Action Plan Table</w:t>
      </w:r>
      <w:r w:rsidR="00C3592F">
        <w:rPr>
          <w:rFonts w:asciiTheme="minorHAnsi" w:hAnsiTheme="minorHAnsi" w:cstheme="minorHAnsi"/>
          <w:bCs/>
        </w:rPr>
        <w:t xml:space="preserve"> </w:t>
      </w:r>
      <w:r w:rsidRPr="00E61F60">
        <w:rPr>
          <w:rFonts w:asciiTheme="minorHAnsi" w:hAnsiTheme="minorHAnsi" w:cstheme="minorHAnsi"/>
        </w:rPr>
        <w:t>(Page 6)</w:t>
      </w:r>
      <w:r w:rsidR="00EE29E4">
        <w:rPr>
          <w:rFonts w:asciiTheme="minorHAnsi" w:hAnsiTheme="minorHAnsi" w:cstheme="minorHAnsi"/>
        </w:rPr>
        <w:t>.</w:t>
      </w:r>
    </w:p>
    <w:p w14:paraId="0000007B" w14:textId="4CA56D5B" w:rsidR="00E70094" w:rsidRPr="00EE29E4" w:rsidRDefault="00446556">
      <w:pPr>
        <w:pStyle w:val="Normal0"/>
        <w:spacing w:line="240" w:lineRule="auto"/>
        <w:ind w:left="1440" w:hanging="1440"/>
        <w:rPr>
          <w:rFonts w:asciiTheme="minorHAnsi" w:hAnsiTheme="minorHAnsi" w:cstheme="minorHAnsi"/>
        </w:rPr>
      </w:pPr>
      <w:r w:rsidRPr="00E61F60">
        <w:rPr>
          <w:rFonts w:asciiTheme="minorHAnsi" w:hAnsiTheme="minorHAnsi" w:cstheme="minorHAnsi"/>
        </w:rPr>
        <w:t>Step 3</w:t>
      </w:r>
      <w:r w:rsidRPr="00E61F60">
        <w:rPr>
          <w:rFonts w:asciiTheme="minorHAnsi" w:hAnsiTheme="minorHAnsi" w:cstheme="minorHAnsi"/>
        </w:rPr>
        <w:tab/>
      </w:r>
      <w:r w:rsidR="0037375C" w:rsidRPr="00E61F60">
        <w:rPr>
          <w:rFonts w:asciiTheme="minorHAnsi" w:hAnsiTheme="minorHAnsi" w:cstheme="minorHAnsi"/>
        </w:rPr>
        <w:t>Assess each threat listed in t</w:t>
      </w:r>
      <w:r w:rsidR="002814E1" w:rsidRPr="00E61F60">
        <w:rPr>
          <w:rFonts w:asciiTheme="minorHAnsi" w:hAnsiTheme="minorHAnsi" w:cstheme="minorHAnsi"/>
        </w:rPr>
        <w:t>he plan and record</w:t>
      </w:r>
      <w:r w:rsidR="0037375C" w:rsidRPr="00E61F60">
        <w:rPr>
          <w:rFonts w:asciiTheme="minorHAnsi" w:hAnsiTheme="minorHAnsi" w:cstheme="minorHAnsi"/>
        </w:rPr>
        <w:t xml:space="preserve"> any existing treatments (controls) that </w:t>
      </w:r>
      <w:r w:rsidR="002814E1" w:rsidRPr="00EE29E4">
        <w:rPr>
          <w:rFonts w:asciiTheme="minorHAnsi" w:hAnsiTheme="minorHAnsi" w:cstheme="minorHAnsi"/>
          <w:u w:val="single"/>
        </w:rPr>
        <w:t>already</w:t>
      </w:r>
      <w:r w:rsidR="0037375C" w:rsidRPr="00EE29E4">
        <w:rPr>
          <w:rFonts w:asciiTheme="minorHAnsi" w:hAnsiTheme="minorHAnsi" w:cstheme="minorHAnsi"/>
        </w:rPr>
        <w:t xml:space="preserve"> apply to manage </w:t>
      </w:r>
      <w:r w:rsidR="002814E1" w:rsidRPr="00EE29E4">
        <w:rPr>
          <w:rFonts w:asciiTheme="minorHAnsi" w:hAnsiTheme="minorHAnsi" w:cstheme="minorHAnsi"/>
        </w:rPr>
        <w:t xml:space="preserve">the </w:t>
      </w:r>
      <w:r w:rsidR="0037375C" w:rsidRPr="00EE29E4">
        <w:rPr>
          <w:rFonts w:asciiTheme="minorHAnsi" w:hAnsiTheme="minorHAnsi" w:cstheme="minorHAnsi"/>
        </w:rPr>
        <w:t xml:space="preserve">risk into </w:t>
      </w:r>
      <w:r w:rsidR="00E61F60" w:rsidRPr="00EE29E4">
        <w:rPr>
          <w:rFonts w:asciiTheme="minorHAnsi" w:hAnsiTheme="minorHAnsi" w:cstheme="minorHAnsi"/>
        </w:rPr>
        <w:t>C</w:t>
      </w:r>
      <w:r w:rsidR="0037375C" w:rsidRPr="00EE29E4">
        <w:rPr>
          <w:rFonts w:asciiTheme="minorHAnsi" w:hAnsiTheme="minorHAnsi" w:cstheme="minorHAnsi"/>
        </w:rPr>
        <w:t xml:space="preserve">olumn </w:t>
      </w:r>
      <w:r w:rsidR="00E61F60" w:rsidRPr="00EE29E4">
        <w:rPr>
          <w:rFonts w:asciiTheme="minorHAnsi" w:hAnsiTheme="minorHAnsi" w:cstheme="minorHAnsi"/>
        </w:rPr>
        <w:t>3 of the Table</w:t>
      </w:r>
      <w:r w:rsidR="00EE29E4" w:rsidRPr="00EE29E4">
        <w:rPr>
          <w:rFonts w:asciiTheme="minorHAnsi" w:hAnsiTheme="minorHAnsi" w:cstheme="minorHAnsi"/>
        </w:rPr>
        <w:t xml:space="preserve">. </w:t>
      </w:r>
      <w:r w:rsidR="0037375C" w:rsidRPr="00EE29E4">
        <w:rPr>
          <w:rFonts w:asciiTheme="minorHAnsi" w:hAnsiTheme="minorHAnsi" w:cstheme="minorHAnsi"/>
        </w:rPr>
        <w:t xml:space="preserve">(Page </w:t>
      </w:r>
      <w:r w:rsidR="00E61F60" w:rsidRPr="00EE29E4">
        <w:rPr>
          <w:rFonts w:asciiTheme="minorHAnsi" w:hAnsiTheme="minorHAnsi" w:cstheme="minorHAnsi"/>
        </w:rPr>
        <w:t>6</w:t>
      </w:r>
      <w:r w:rsidR="0037375C" w:rsidRPr="00EE29E4">
        <w:rPr>
          <w:rFonts w:asciiTheme="minorHAnsi" w:hAnsiTheme="minorHAnsi" w:cstheme="minorHAnsi"/>
        </w:rPr>
        <w:t xml:space="preserve">).  The treatments that are listed in this plan should also include the actions that will be taken to mitigate the risk if the threat does occur. </w:t>
      </w:r>
    </w:p>
    <w:p w14:paraId="0000007D" w14:textId="45CECCD7" w:rsidR="00E70094" w:rsidRPr="00EE29E4" w:rsidRDefault="0037375C" w:rsidP="00EE29E4">
      <w:pPr>
        <w:pStyle w:val="Normal0"/>
        <w:spacing w:line="240" w:lineRule="auto"/>
        <w:ind w:left="1440" w:hanging="1440"/>
        <w:rPr>
          <w:rFonts w:asciiTheme="minorHAnsi" w:hAnsiTheme="minorHAnsi" w:cstheme="minorHAnsi"/>
        </w:rPr>
      </w:pPr>
      <w:r w:rsidRPr="00EE29E4">
        <w:rPr>
          <w:rFonts w:asciiTheme="minorHAnsi" w:hAnsiTheme="minorHAnsi" w:cstheme="minorHAnsi"/>
        </w:rPr>
        <w:t xml:space="preserve">Step </w:t>
      </w:r>
      <w:r w:rsidR="00EE29E4" w:rsidRPr="00EE29E4">
        <w:rPr>
          <w:rFonts w:asciiTheme="minorHAnsi" w:hAnsiTheme="minorHAnsi" w:cstheme="minorHAnsi"/>
        </w:rPr>
        <w:t>4</w:t>
      </w:r>
      <w:r w:rsidRPr="00EE29E4">
        <w:rPr>
          <w:rFonts w:asciiTheme="minorHAnsi" w:hAnsiTheme="minorHAnsi" w:cstheme="minorHAnsi"/>
        </w:rPr>
        <w:t xml:space="preserve">: </w:t>
      </w:r>
      <w:r w:rsidRPr="00EE29E4">
        <w:rPr>
          <w:rFonts w:asciiTheme="minorHAnsi" w:hAnsiTheme="minorHAnsi" w:cstheme="minorHAnsi"/>
        </w:rPr>
        <w:tab/>
        <w:t xml:space="preserve">Assess the risk rating, using the Risk Rating </w:t>
      </w:r>
      <w:r w:rsidR="00EE29E4" w:rsidRPr="00EE29E4">
        <w:rPr>
          <w:rFonts w:asciiTheme="minorHAnsi" w:hAnsiTheme="minorHAnsi" w:cstheme="minorHAnsi"/>
        </w:rPr>
        <w:t>Matrix</w:t>
      </w:r>
      <w:r w:rsidRPr="00EE29E4">
        <w:rPr>
          <w:rFonts w:asciiTheme="minorHAnsi" w:hAnsiTheme="minorHAnsi" w:cstheme="minorHAnsi"/>
        </w:rPr>
        <w:t xml:space="preserve"> </w:t>
      </w:r>
      <w:r w:rsidR="00EE29E4">
        <w:rPr>
          <w:rFonts w:asciiTheme="minorHAnsi" w:hAnsiTheme="minorHAnsi" w:cstheme="minorHAnsi"/>
        </w:rPr>
        <w:t>(</w:t>
      </w:r>
      <w:r w:rsidRPr="00EE29E4">
        <w:rPr>
          <w:rFonts w:asciiTheme="minorHAnsi" w:hAnsiTheme="minorHAnsi" w:cstheme="minorHAnsi"/>
        </w:rPr>
        <w:t>Appendix A</w:t>
      </w:r>
      <w:r w:rsidR="00EE29E4">
        <w:rPr>
          <w:rFonts w:asciiTheme="minorHAnsi" w:hAnsiTheme="minorHAnsi" w:cstheme="minorHAnsi"/>
        </w:rPr>
        <w:t>)</w:t>
      </w:r>
      <w:r w:rsidR="002814E1" w:rsidRPr="00EE29E4">
        <w:rPr>
          <w:rFonts w:asciiTheme="minorHAnsi" w:hAnsiTheme="minorHAnsi" w:cstheme="minorHAnsi"/>
        </w:rPr>
        <w:t>.</w:t>
      </w:r>
      <w:r w:rsidR="00EE29E4" w:rsidRPr="00EE29E4">
        <w:rPr>
          <w:rFonts w:asciiTheme="minorHAnsi" w:hAnsiTheme="minorHAnsi" w:cstheme="minorHAnsi"/>
        </w:rPr>
        <w:t xml:space="preserve"> </w:t>
      </w:r>
      <w:r w:rsidRPr="00EE29E4">
        <w:rPr>
          <w:rFonts w:asciiTheme="minorHAnsi" w:hAnsiTheme="minorHAnsi" w:cstheme="minorHAnsi"/>
        </w:rPr>
        <w:t xml:space="preserve">The </w:t>
      </w:r>
      <w:r w:rsidR="00EE29E4">
        <w:rPr>
          <w:rFonts w:asciiTheme="minorHAnsi" w:hAnsiTheme="minorHAnsi" w:cstheme="minorHAnsi"/>
        </w:rPr>
        <w:t>Matrix</w:t>
      </w:r>
      <w:r w:rsidRPr="00EE29E4">
        <w:rPr>
          <w:rFonts w:asciiTheme="minorHAnsi" w:hAnsiTheme="minorHAnsi" w:cstheme="minorHAnsi"/>
        </w:rPr>
        <w:t xml:space="preserve"> prompts you to assess the likelihood of the threat and consequence of the risk occurring.  The intersection </w:t>
      </w:r>
      <w:proofErr w:type="gramStart"/>
      <w:r w:rsidRPr="00EE29E4">
        <w:rPr>
          <w:rFonts w:asciiTheme="minorHAnsi" w:hAnsiTheme="minorHAnsi" w:cstheme="minorHAnsi"/>
        </w:rPr>
        <w:t>point</w:t>
      </w:r>
      <w:proofErr w:type="gramEnd"/>
      <w:r w:rsidRPr="00EE29E4">
        <w:rPr>
          <w:rFonts w:asciiTheme="minorHAnsi" w:hAnsiTheme="minorHAnsi" w:cstheme="minorHAnsi"/>
        </w:rPr>
        <w:t xml:space="preserve"> between this likelihood and consequence rating = the Risk Rating for the threat.</w:t>
      </w:r>
    </w:p>
    <w:p w14:paraId="0000007E" w14:textId="299537E9" w:rsidR="00E70094" w:rsidRPr="00E61F60" w:rsidRDefault="0037375C">
      <w:pPr>
        <w:pStyle w:val="Normal0"/>
        <w:spacing w:line="240" w:lineRule="auto"/>
        <w:ind w:left="1440" w:hanging="1440"/>
        <w:rPr>
          <w:rFonts w:asciiTheme="minorHAnsi" w:hAnsiTheme="minorHAnsi" w:cstheme="minorHAnsi"/>
        </w:rPr>
      </w:pPr>
      <w:r w:rsidRPr="00EE29E4">
        <w:rPr>
          <w:rFonts w:asciiTheme="minorHAnsi" w:hAnsiTheme="minorHAnsi" w:cstheme="minorHAnsi"/>
        </w:rPr>
        <w:t xml:space="preserve">Step </w:t>
      </w:r>
      <w:r w:rsidR="00EE29E4">
        <w:rPr>
          <w:rFonts w:asciiTheme="minorHAnsi" w:hAnsiTheme="minorHAnsi" w:cstheme="minorHAnsi"/>
        </w:rPr>
        <w:t>5</w:t>
      </w:r>
      <w:r w:rsidRPr="00EE29E4">
        <w:rPr>
          <w:rFonts w:asciiTheme="minorHAnsi" w:hAnsiTheme="minorHAnsi" w:cstheme="minorHAnsi"/>
        </w:rPr>
        <w:t xml:space="preserve">: </w:t>
      </w:r>
      <w:r w:rsidRPr="00EE29E4">
        <w:rPr>
          <w:rFonts w:asciiTheme="minorHAnsi" w:hAnsiTheme="minorHAnsi" w:cstheme="minorHAnsi"/>
        </w:rPr>
        <w:tab/>
        <w:t xml:space="preserve">If the </w:t>
      </w:r>
      <w:r w:rsidR="00EE29E4">
        <w:rPr>
          <w:rFonts w:asciiTheme="minorHAnsi" w:hAnsiTheme="minorHAnsi" w:cstheme="minorHAnsi"/>
        </w:rPr>
        <w:t>r</w:t>
      </w:r>
      <w:r w:rsidRPr="00EE29E4">
        <w:rPr>
          <w:rFonts w:asciiTheme="minorHAnsi" w:hAnsiTheme="minorHAnsi" w:cstheme="minorHAnsi"/>
        </w:rPr>
        <w:t xml:space="preserve">isk of harm to </w:t>
      </w:r>
      <w:r w:rsidRPr="00EE29E4">
        <w:rPr>
          <w:rFonts w:asciiTheme="minorHAnsi" w:hAnsiTheme="minorHAnsi" w:cstheme="minorHAnsi"/>
          <w:u w:val="single"/>
        </w:rPr>
        <w:t>people</w:t>
      </w:r>
      <w:r w:rsidRPr="00EE29E4">
        <w:rPr>
          <w:rFonts w:asciiTheme="minorHAnsi" w:hAnsiTheme="minorHAnsi" w:cstheme="minorHAnsi"/>
        </w:rPr>
        <w:t xml:space="preserve"> for a threat is </w:t>
      </w:r>
      <w:r w:rsidRPr="00EE29E4">
        <w:rPr>
          <w:rFonts w:asciiTheme="minorHAnsi" w:hAnsiTheme="minorHAnsi" w:cstheme="minorHAnsi"/>
          <w:u w:val="single"/>
        </w:rPr>
        <w:t>higher than Medium</w:t>
      </w:r>
      <w:r w:rsidRPr="00EE29E4">
        <w:rPr>
          <w:rFonts w:asciiTheme="minorHAnsi" w:hAnsiTheme="minorHAnsi" w:cstheme="minorHAnsi"/>
        </w:rPr>
        <w:t xml:space="preserve"> consider developing additional</w:t>
      </w:r>
      <w:r w:rsidRPr="00E61F60">
        <w:rPr>
          <w:rFonts w:asciiTheme="minorHAnsi" w:hAnsiTheme="minorHAnsi" w:cstheme="minorHAnsi"/>
        </w:rPr>
        <w:t xml:space="preserve"> treatments to reduce the </w:t>
      </w:r>
      <w:r w:rsidR="00EE29E4">
        <w:rPr>
          <w:rFonts w:asciiTheme="minorHAnsi" w:hAnsiTheme="minorHAnsi" w:cstheme="minorHAnsi"/>
        </w:rPr>
        <w:t>r</w:t>
      </w:r>
      <w:r w:rsidRPr="00E61F60">
        <w:rPr>
          <w:rFonts w:asciiTheme="minorHAnsi" w:hAnsiTheme="minorHAnsi" w:cstheme="minorHAnsi"/>
        </w:rPr>
        <w:t xml:space="preserve">isk </w:t>
      </w:r>
      <w:r w:rsidR="00EE29E4">
        <w:rPr>
          <w:rFonts w:asciiTheme="minorHAnsi" w:hAnsiTheme="minorHAnsi" w:cstheme="minorHAnsi"/>
        </w:rPr>
        <w:t>r</w:t>
      </w:r>
      <w:r w:rsidRPr="00E61F60">
        <w:rPr>
          <w:rFonts w:asciiTheme="minorHAnsi" w:hAnsiTheme="minorHAnsi" w:cstheme="minorHAnsi"/>
        </w:rPr>
        <w:t>ating</w:t>
      </w:r>
      <w:r w:rsidR="00EE29E4">
        <w:rPr>
          <w:rFonts w:asciiTheme="minorHAnsi" w:hAnsiTheme="minorHAnsi" w:cstheme="minorHAnsi"/>
        </w:rPr>
        <w:t xml:space="preserve"> and add those to Column 5 of the Table (Page 6).</w:t>
      </w:r>
    </w:p>
    <w:p w14:paraId="0000007F" w14:textId="23E1D711" w:rsidR="00E70094" w:rsidRPr="00E61F60" w:rsidRDefault="0037375C">
      <w:pPr>
        <w:pStyle w:val="Normal0"/>
        <w:spacing w:line="240" w:lineRule="auto"/>
        <w:ind w:left="1440" w:hanging="1440"/>
        <w:rPr>
          <w:rFonts w:asciiTheme="minorHAnsi" w:hAnsiTheme="minorHAnsi" w:cstheme="minorHAnsi"/>
        </w:rPr>
      </w:pPr>
      <w:r w:rsidRPr="00E61F60">
        <w:rPr>
          <w:rFonts w:asciiTheme="minorHAnsi" w:hAnsiTheme="minorHAnsi" w:cstheme="minorHAnsi"/>
        </w:rPr>
        <w:t xml:space="preserve">Step </w:t>
      </w:r>
      <w:r w:rsidR="00EE29E4">
        <w:rPr>
          <w:rFonts w:asciiTheme="minorHAnsi" w:hAnsiTheme="minorHAnsi" w:cstheme="minorHAnsi"/>
        </w:rPr>
        <w:t>6</w:t>
      </w:r>
      <w:r w:rsidRPr="00E61F60">
        <w:rPr>
          <w:rFonts w:asciiTheme="minorHAnsi" w:hAnsiTheme="minorHAnsi" w:cstheme="minorHAnsi"/>
        </w:rPr>
        <w:t>:</w:t>
      </w:r>
      <w:r w:rsidRPr="00E61F60">
        <w:rPr>
          <w:rFonts w:asciiTheme="minorHAnsi" w:hAnsiTheme="minorHAnsi" w:cstheme="minorHAnsi"/>
        </w:rPr>
        <w:tab/>
        <w:t xml:space="preserve">Reassess the </w:t>
      </w:r>
      <w:r w:rsidR="00EE29E4">
        <w:rPr>
          <w:rFonts w:asciiTheme="minorHAnsi" w:hAnsiTheme="minorHAnsi" w:cstheme="minorHAnsi"/>
        </w:rPr>
        <w:t>r</w:t>
      </w:r>
      <w:r w:rsidRPr="00E61F60">
        <w:rPr>
          <w:rFonts w:asciiTheme="minorHAnsi" w:hAnsiTheme="minorHAnsi" w:cstheme="minorHAnsi"/>
        </w:rPr>
        <w:t xml:space="preserve">isk </w:t>
      </w:r>
      <w:r w:rsidR="00EE29E4">
        <w:rPr>
          <w:rFonts w:asciiTheme="minorHAnsi" w:hAnsiTheme="minorHAnsi" w:cstheme="minorHAnsi"/>
        </w:rPr>
        <w:t>r</w:t>
      </w:r>
      <w:r w:rsidRPr="00E61F60">
        <w:rPr>
          <w:rFonts w:asciiTheme="minorHAnsi" w:hAnsiTheme="minorHAnsi" w:cstheme="minorHAnsi"/>
        </w:rPr>
        <w:t xml:space="preserve">ating, based on applying existing and new treatments, and keep applying treatments until the risk is </w:t>
      </w:r>
      <w:proofErr w:type="gramStart"/>
      <w:r w:rsidRPr="00E61F60">
        <w:rPr>
          <w:rFonts w:asciiTheme="minorHAnsi" w:hAnsiTheme="minorHAnsi" w:cstheme="minorHAnsi"/>
        </w:rPr>
        <w:t>reduced down</w:t>
      </w:r>
      <w:proofErr w:type="gramEnd"/>
      <w:r w:rsidRPr="00E61F60">
        <w:rPr>
          <w:rFonts w:asciiTheme="minorHAnsi" w:hAnsiTheme="minorHAnsi" w:cstheme="minorHAnsi"/>
        </w:rPr>
        <w:t xml:space="preserve"> to a manageable level</w:t>
      </w:r>
      <w:r w:rsidR="00EE29E4">
        <w:rPr>
          <w:rFonts w:asciiTheme="minorHAnsi" w:hAnsiTheme="minorHAnsi" w:cstheme="minorHAnsi"/>
        </w:rPr>
        <w:t xml:space="preserve"> and enter the revised risk rating in Column 6 of the Table (Page 6).</w:t>
      </w:r>
    </w:p>
    <w:p w14:paraId="00000081" w14:textId="5A9CC31B" w:rsidR="00E70094" w:rsidRPr="00E61F60" w:rsidRDefault="0037375C" w:rsidP="00EE29E4">
      <w:pPr>
        <w:pStyle w:val="Normal0"/>
        <w:spacing w:line="240" w:lineRule="auto"/>
        <w:ind w:left="1440" w:hanging="1440"/>
        <w:rPr>
          <w:rFonts w:asciiTheme="minorHAnsi" w:hAnsiTheme="minorHAnsi" w:cstheme="minorHAnsi"/>
        </w:rPr>
      </w:pPr>
      <w:r w:rsidRPr="00E61F60">
        <w:rPr>
          <w:rFonts w:asciiTheme="minorHAnsi" w:hAnsiTheme="minorHAnsi" w:cstheme="minorHAnsi"/>
        </w:rPr>
        <w:t xml:space="preserve">Step </w:t>
      </w:r>
      <w:r w:rsidR="00EE29E4">
        <w:rPr>
          <w:rFonts w:asciiTheme="minorHAnsi" w:hAnsiTheme="minorHAnsi" w:cstheme="minorHAnsi"/>
        </w:rPr>
        <w:t>7</w:t>
      </w:r>
      <w:r w:rsidRPr="00E61F60">
        <w:rPr>
          <w:rFonts w:asciiTheme="minorHAnsi" w:hAnsiTheme="minorHAnsi" w:cstheme="minorHAnsi"/>
        </w:rPr>
        <w:t xml:space="preserve">: </w:t>
      </w:r>
      <w:r w:rsidR="00EE29E4">
        <w:rPr>
          <w:rFonts w:asciiTheme="minorHAnsi" w:hAnsiTheme="minorHAnsi" w:cstheme="minorHAnsi"/>
        </w:rPr>
        <w:tab/>
      </w:r>
      <w:r w:rsidRPr="00E61F60">
        <w:rPr>
          <w:rFonts w:asciiTheme="minorHAnsi" w:hAnsiTheme="minorHAnsi" w:cstheme="minorHAnsi"/>
        </w:rPr>
        <w:t xml:space="preserve">Submit the completed Risk Assessment and Control Action Plan to your </w:t>
      </w:r>
      <w:r w:rsidR="002814E1" w:rsidRPr="00E61F60">
        <w:rPr>
          <w:rFonts w:asciiTheme="minorHAnsi" w:hAnsiTheme="minorHAnsi" w:cstheme="minorHAnsi"/>
        </w:rPr>
        <w:t>supervisor</w:t>
      </w:r>
      <w:r w:rsidR="001F584C" w:rsidRPr="00E61F60">
        <w:rPr>
          <w:rFonts w:asciiTheme="minorHAnsi" w:hAnsiTheme="minorHAnsi" w:cstheme="minorHAnsi"/>
        </w:rPr>
        <w:t xml:space="preserve"> </w:t>
      </w:r>
      <w:r w:rsidRPr="00E61F60">
        <w:rPr>
          <w:rFonts w:asciiTheme="minorHAnsi" w:hAnsiTheme="minorHAnsi" w:cstheme="minorHAnsi"/>
        </w:rPr>
        <w:t xml:space="preserve">for endorsement and retain a copy for your records. </w:t>
      </w:r>
    </w:p>
    <w:p w14:paraId="00000082" w14:textId="515B7214" w:rsidR="00E70094" w:rsidRPr="00E61F60" w:rsidRDefault="0037375C">
      <w:pPr>
        <w:pStyle w:val="Normal0"/>
        <w:spacing w:line="240" w:lineRule="auto"/>
        <w:ind w:left="1440" w:hanging="1440"/>
        <w:rPr>
          <w:rFonts w:asciiTheme="minorHAnsi" w:hAnsiTheme="minorHAnsi" w:cstheme="minorHAnsi"/>
        </w:rPr>
      </w:pPr>
      <w:r w:rsidRPr="00E61F60">
        <w:rPr>
          <w:rFonts w:asciiTheme="minorHAnsi" w:hAnsiTheme="minorHAnsi" w:cstheme="minorHAnsi"/>
        </w:rPr>
        <w:t xml:space="preserve">Step </w:t>
      </w:r>
      <w:r w:rsidR="00EE29E4">
        <w:rPr>
          <w:rFonts w:asciiTheme="minorHAnsi" w:hAnsiTheme="minorHAnsi" w:cstheme="minorHAnsi"/>
        </w:rPr>
        <w:t>8</w:t>
      </w:r>
      <w:r w:rsidRPr="00E61F60">
        <w:rPr>
          <w:rFonts w:asciiTheme="minorHAnsi" w:hAnsiTheme="minorHAnsi" w:cstheme="minorHAnsi"/>
        </w:rPr>
        <w:t xml:space="preserve">: </w:t>
      </w:r>
      <w:r w:rsidRPr="00E61F60">
        <w:rPr>
          <w:rFonts w:asciiTheme="minorHAnsi" w:hAnsiTheme="minorHAnsi" w:cstheme="minorHAnsi"/>
        </w:rPr>
        <w:tab/>
        <w:t>Ensure that other people involved in overseeing aspects of the event are fully briefed about the risks identified and treatments</w:t>
      </w:r>
      <w:r w:rsidR="002814E1" w:rsidRPr="00E61F60">
        <w:rPr>
          <w:rFonts w:asciiTheme="minorHAnsi" w:hAnsiTheme="minorHAnsi" w:cstheme="minorHAnsi"/>
        </w:rPr>
        <w:t xml:space="preserve"> so that they may be applied </w:t>
      </w:r>
      <w:r w:rsidRPr="00E61F60">
        <w:rPr>
          <w:rFonts w:asciiTheme="minorHAnsi" w:hAnsiTheme="minorHAnsi" w:cstheme="minorHAnsi"/>
        </w:rPr>
        <w:t>during the activit</w:t>
      </w:r>
      <w:r w:rsidR="002814E1" w:rsidRPr="00E61F60">
        <w:rPr>
          <w:rFonts w:asciiTheme="minorHAnsi" w:hAnsiTheme="minorHAnsi" w:cstheme="minorHAnsi"/>
        </w:rPr>
        <w:t>ies</w:t>
      </w:r>
      <w:r w:rsidRPr="00E61F60">
        <w:rPr>
          <w:rFonts w:asciiTheme="minorHAnsi" w:hAnsiTheme="minorHAnsi" w:cstheme="minorHAnsi"/>
        </w:rPr>
        <w:t xml:space="preserve">.  </w:t>
      </w:r>
    </w:p>
    <w:p w14:paraId="02877E8F" w14:textId="4AC192C5" w:rsidR="004C5E0C" w:rsidRPr="00745D27" w:rsidRDefault="0037375C">
      <w:pPr>
        <w:pStyle w:val="Normal0"/>
        <w:spacing w:line="240" w:lineRule="auto"/>
        <w:rPr>
          <w:rFonts w:asciiTheme="minorHAnsi" w:hAnsiTheme="minorHAnsi" w:cstheme="minorHAnsi"/>
        </w:rPr>
      </w:pPr>
      <w:r w:rsidRPr="00E61F60">
        <w:rPr>
          <w:rFonts w:asciiTheme="minorHAnsi" w:hAnsiTheme="minorHAnsi" w:cstheme="minorHAnsi"/>
        </w:rPr>
        <w:br w:type="page"/>
      </w:r>
    </w:p>
    <w:p w14:paraId="7EDE56DF" w14:textId="1197AAFE" w:rsidR="008117AE" w:rsidRPr="008117AE" w:rsidRDefault="008117AE">
      <w:pPr>
        <w:pStyle w:val="Normal0"/>
        <w:spacing w:line="240" w:lineRule="auto"/>
        <w:rPr>
          <w:rFonts w:asciiTheme="minorHAnsi" w:hAnsiTheme="minorHAnsi" w:cstheme="minorHAnsi"/>
          <w:bCs/>
          <w:color w:val="FF0000"/>
          <w:sz w:val="28"/>
          <w:szCs w:val="28"/>
        </w:rPr>
      </w:pPr>
      <w:r>
        <w:rPr>
          <w:rFonts w:asciiTheme="minorHAnsi" w:hAnsiTheme="minorHAnsi" w:cstheme="minorHAnsi"/>
          <w:bCs/>
          <w:color w:val="FF0000"/>
          <w:sz w:val="28"/>
          <w:szCs w:val="28"/>
        </w:rPr>
        <w:lastRenderedPageBreak/>
        <w:t xml:space="preserve">When completing this section, you must </w:t>
      </w:r>
      <w:proofErr w:type="gramStart"/>
      <w:r>
        <w:rPr>
          <w:rFonts w:asciiTheme="minorHAnsi" w:hAnsiTheme="minorHAnsi" w:cstheme="minorHAnsi"/>
          <w:bCs/>
          <w:color w:val="FF0000"/>
          <w:sz w:val="28"/>
          <w:szCs w:val="28"/>
        </w:rPr>
        <w:t>give careful consideration to</w:t>
      </w:r>
      <w:proofErr w:type="gramEnd"/>
      <w:r>
        <w:rPr>
          <w:rFonts w:asciiTheme="minorHAnsi" w:hAnsiTheme="minorHAnsi" w:cstheme="minorHAnsi"/>
          <w:bCs/>
          <w:color w:val="FF0000"/>
          <w:sz w:val="28"/>
          <w:szCs w:val="28"/>
        </w:rPr>
        <w:t xml:space="preserve"> the actual nature of the event you are </w:t>
      </w:r>
      <w:r w:rsidR="003563C4">
        <w:rPr>
          <w:rFonts w:asciiTheme="minorHAnsi" w:hAnsiTheme="minorHAnsi" w:cstheme="minorHAnsi"/>
          <w:bCs/>
          <w:color w:val="FF0000"/>
          <w:sz w:val="28"/>
          <w:szCs w:val="28"/>
        </w:rPr>
        <w:t xml:space="preserve">organising. </w:t>
      </w:r>
      <w:r w:rsidRPr="008117AE">
        <w:rPr>
          <w:rFonts w:asciiTheme="minorHAnsi" w:hAnsiTheme="minorHAnsi" w:cstheme="minorHAnsi"/>
          <w:bCs/>
          <w:color w:val="FF0000"/>
          <w:sz w:val="28"/>
          <w:szCs w:val="28"/>
        </w:rPr>
        <w:t xml:space="preserve">The items mentioned in this section of the ACU Risk Assessment Form must be </w:t>
      </w:r>
      <w:r w:rsidRPr="008117AE">
        <w:rPr>
          <w:rFonts w:asciiTheme="minorHAnsi" w:hAnsiTheme="minorHAnsi" w:cstheme="minorHAnsi"/>
          <w:bCs/>
          <w:color w:val="FF0000"/>
          <w:sz w:val="28"/>
          <w:szCs w:val="28"/>
          <w:u w:val="single"/>
        </w:rPr>
        <w:t>specific</w:t>
      </w:r>
      <w:r w:rsidRPr="008117AE">
        <w:rPr>
          <w:rFonts w:asciiTheme="minorHAnsi" w:hAnsiTheme="minorHAnsi" w:cstheme="minorHAnsi"/>
          <w:bCs/>
          <w:color w:val="FF0000"/>
          <w:sz w:val="28"/>
          <w:szCs w:val="28"/>
        </w:rPr>
        <w:t xml:space="preserve"> to the event</w:t>
      </w:r>
      <w:r>
        <w:rPr>
          <w:rFonts w:asciiTheme="minorHAnsi" w:hAnsiTheme="minorHAnsi" w:cstheme="minorHAnsi"/>
          <w:bCs/>
          <w:color w:val="FF0000"/>
          <w:sz w:val="28"/>
          <w:szCs w:val="28"/>
        </w:rPr>
        <w:t xml:space="preserve"> with consideration to all </w:t>
      </w:r>
      <w:r w:rsidR="003563C4">
        <w:rPr>
          <w:rFonts w:asciiTheme="minorHAnsi" w:hAnsiTheme="minorHAnsi" w:cstheme="minorHAnsi"/>
          <w:bCs/>
          <w:color w:val="FF0000"/>
          <w:sz w:val="28"/>
          <w:szCs w:val="28"/>
        </w:rPr>
        <w:t>likely</w:t>
      </w:r>
      <w:r>
        <w:rPr>
          <w:rFonts w:asciiTheme="minorHAnsi" w:hAnsiTheme="minorHAnsi" w:cstheme="minorHAnsi"/>
          <w:bCs/>
          <w:color w:val="FF0000"/>
          <w:sz w:val="28"/>
          <w:szCs w:val="28"/>
        </w:rPr>
        <w:t xml:space="preserve"> risks</w:t>
      </w:r>
      <w:r w:rsidRPr="008117AE">
        <w:rPr>
          <w:rFonts w:asciiTheme="minorHAnsi" w:hAnsiTheme="minorHAnsi" w:cstheme="minorHAnsi"/>
          <w:bCs/>
          <w:color w:val="FF0000"/>
          <w:sz w:val="28"/>
          <w:szCs w:val="28"/>
        </w:rPr>
        <w:t>.</w:t>
      </w:r>
    </w:p>
    <w:p w14:paraId="7B0EDD89" w14:textId="32918844" w:rsidR="00C630AE" w:rsidRPr="00EE29E4" w:rsidRDefault="00EE29E4">
      <w:pPr>
        <w:pStyle w:val="Normal0"/>
        <w:spacing w:line="240" w:lineRule="auto"/>
        <w:rPr>
          <w:rFonts w:asciiTheme="minorHAnsi" w:hAnsiTheme="minorHAnsi" w:cstheme="minorHAnsi"/>
          <w:b/>
        </w:rPr>
      </w:pPr>
      <w:r w:rsidRPr="00EE29E4">
        <w:rPr>
          <w:rFonts w:asciiTheme="minorHAnsi" w:hAnsiTheme="minorHAnsi" w:cstheme="minorHAnsi"/>
          <w:b/>
        </w:rPr>
        <w:t>Risk Assessment and Control Action Plan Table</w:t>
      </w:r>
    </w:p>
    <w:tbl>
      <w:tblPr>
        <w:tblpPr w:leftFromText="180" w:rightFromText="180" w:vertAnchor="text" w:tblpY="1"/>
        <w:tblOverlap w:val="never"/>
        <w:tblW w:w="14588" w:type="dxa"/>
        <w:tblLayout w:type="fixed"/>
        <w:tblCellMar>
          <w:left w:w="0" w:type="dxa"/>
          <w:right w:w="0" w:type="dxa"/>
        </w:tblCellMar>
        <w:tblLook w:val="0400" w:firstRow="0" w:lastRow="0" w:firstColumn="0" w:lastColumn="0" w:noHBand="0" w:noVBand="1"/>
      </w:tblPr>
      <w:tblGrid>
        <w:gridCol w:w="1833"/>
        <w:gridCol w:w="2689"/>
        <w:gridCol w:w="3545"/>
        <w:gridCol w:w="1560"/>
        <w:gridCol w:w="3543"/>
        <w:gridCol w:w="1418"/>
      </w:tblGrid>
      <w:tr w:rsidR="00EE29E4" w:rsidRPr="000C4E4A" w14:paraId="5CB7D257" w14:textId="29B99D17" w:rsidTr="004F799A">
        <w:trPr>
          <w:trHeight w:val="67"/>
        </w:trPr>
        <w:tc>
          <w:tcPr>
            <w:tcW w:w="1833" w:type="dxa"/>
            <w:tcBorders>
              <w:top w:val="single" w:sz="8" w:space="0" w:color="000000"/>
              <w:left w:val="single" w:sz="8" w:space="0" w:color="000000"/>
              <w:bottom w:val="single" w:sz="4" w:space="0" w:color="000000"/>
              <w:right w:val="single" w:sz="8" w:space="0" w:color="000000"/>
            </w:tcBorders>
            <w:shd w:val="clear" w:color="auto" w:fill="D9D9D9"/>
          </w:tcPr>
          <w:p w14:paraId="00000084" w14:textId="5EE5A094" w:rsidR="00EE29E4" w:rsidRPr="000C4E4A" w:rsidRDefault="00EE29E4" w:rsidP="004C5E0C">
            <w:pPr>
              <w:pStyle w:val="Normal0"/>
              <w:spacing w:line="240" w:lineRule="auto"/>
              <w:jc w:val="center"/>
              <w:rPr>
                <w:rFonts w:asciiTheme="minorHAnsi" w:hAnsiTheme="minorHAnsi" w:cstheme="minorHAnsi"/>
                <w:b/>
              </w:rPr>
            </w:pPr>
            <w:r w:rsidRPr="000C4E4A">
              <w:rPr>
                <w:rFonts w:asciiTheme="minorHAnsi" w:hAnsiTheme="minorHAnsi" w:cstheme="minorHAnsi"/>
                <w:b/>
              </w:rPr>
              <w:t>Column 1</w:t>
            </w:r>
          </w:p>
        </w:tc>
        <w:tc>
          <w:tcPr>
            <w:tcW w:w="2689" w:type="dxa"/>
            <w:tcBorders>
              <w:top w:val="single" w:sz="8" w:space="0" w:color="000000"/>
              <w:left w:val="nil"/>
              <w:bottom w:val="single" w:sz="4" w:space="0" w:color="000000"/>
              <w:right w:val="single" w:sz="8" w:space="0" w:color="000000"/>
            </w:tcBorders>
            <w:shd w:val="clear" w:color="auto" w:fill="D9D9D9"/>
          </w:tcPr>
          <w:p w14:paraId="5ED159FD" w14:textId="20D25F10" w:rsidR="00EE29E4" w:rsidRPr="000C4E4A" w:rsidRDefault="00EE29E4" w:rsidP="004C5E0C">
            <w:pPr>
              <w:pStyle w:val="Normal0"/>
              <w:spacing w:line="240" w:lineRule="auto"/>
              <w:jc w:val="center"/>
              <w:rPr>
                <w:rFonts w:asciiTheme="minorHAnsi" w:hAnsiTheme="minorHAnsi" w:cstheme="minorHAnsi"/>
                <w:b/>
              </w:rPr>
            </w:pPr>
            <w:r w:rsidRPr="000C4E4A">
              <w:rPr>
                <w:rFonts w:asciiTheme="minorHAnsi" w:hAnsiTheme="minorHAnsi" w:cstheme="minorHAnsi"/>
                <w:b/>
              </w:rPr>
              <w:t>Column 2</w:t>
            </w:r>
          </w:p>
        </w:tc>
        <w:tc>
          <w:tcPr>
            <w:tcW w:w="3545" w:type="dxa"/>
            <w:tcBorders>
              <w:top w:val="single" w:sz="8" w:space="0" w:color="000000"/>
              <w:left w:val="nil"/>
              <w:bottom w:val="single" w:sz="4" w:space="0" w:color="000000"/>
              <w:right w:val="single" w:sz="8" w:space="0" w:color="000000"/>
            </w:tcBorders>
            <w:shd w:val="clear" w:color="auto" w:fill="D9D9D9"/>
          </w:tcPr>
          <w:p w14:paraId="20761FF2" w14:textId="153A68EF" w:rsidR="00EE29E4" w:rsidRPr="000C4E4A" w:rsidRDefault="00EE29E4" w:rsidP="004C5E0C">
            <w:pPr>
              <w:pStyle w:val="Normal0"/>
              <w:spacing w:line="240" w:lineRule="auto"/>
              <w:jc w:val="center"/>
              <w:rPr>
                <w:rFonts w:asciiTheme="minorHAnsi" w:hAnsiTheme="minorHAnsi" w:cstheme="minorHAnsi"/>
                <w:b/>
              </w:rPr>
            </w:pPr>
            <w:r w:rsidRPr="000C4E4A">
              <w:rPr>
                <w:rFonts w:asciiTheme="minorHAnsi" w:hAnsiTheme="minorHAnsi" w:cstheme="minorHAnsi"/>
                <w:b/>
              </w:rPr>
              <w:t>Column 3</w:t>
            </w:r>
          </w:p>
        </w:tc>
        <w:tc>
          <w:tcPr>
            <w:tcW w:w="1560" w:type="dxa"/>
            <w:tcBorders>
              <w:top w:val="single" w:sz="8" w:space="0" w:color="000000"/>
              <w:left w:val="nil"/>
              <w:bottom w:val="single" w:sz="4" w:space="0" w:color="000000"/>
              <w:right w:val="single" w:sz="8" w:space="0" w:color="000000"/>
            </w:tcBorders>
            <w:shd w:val="clear" w:color="auto" w:fill="D9D9D9"/>
          </w:tcPr>
          <w:p w14:paraId="00000089" w14:textId="6325878B" w:rsidR="00EE29E4" w:rsidRPr="000C4E4A" w:rsidRDefault="00EE29E4" w:rsidP="004C5E0C">
            <w:pPr>
              <w:pStyle w:val="Normal0"/>
              <w:spacing w:line="240" w:lineRule="auto"/>
              <w:jc w:val="center"/>
              <w:rPr>
                <w:rFonts w:asciiTheme="minorHAnsi" w:hAnsiTheme="minorHAnsi" w:cstheme="minorHAnsi"/>
                <w:b/>
              </w:rPr>
            </w:pPr>
            <w:r w:rsidRPr="000C4E4A">
              <w:rPr>
                <w:rFonts w:asciiTheme="minorHAnsi" w:hAnsiTheme="minorHAnsi" w:cstheme="minorHAnsi"/>
                <w:b/>
              </w:rPr>
              <w:t>Column 4</w:t>
            </w:r>
          </w:p>
        </w:tc>
        <w:tc>
          <w:tcPr>
            <w:tcW w:w="3543" w:type="dxa"/>
            <w:tcBorders>
              <w:top w:val="single" w:sz="8" w:space="0" w:color="000000"/>
              <w:left w:val="nil"/>
              <w:bottom w:val="single" w:sz="4" w:space="0" w:color="000000"/>
              <w:right w:val="single" w:sz="4" w:space="0" w:color="auto"/>
            </w:tcBorders>
            <w:shd w:val="clear" w:color="auto" w:fill="D9D9D9"/>
          </w:tcPr>
          <w:p w14:paraId="0000008C" w14:textId="407939CE" w:rsidR="00EE29E4" w:rsidRPr="000C4E4A" w:rsidRDefault="00EE29E4" w:rsidP="004C5E0C">
            <w:pPr>
              <w:pStyle w:val="Normal0"/>
              <w:spacing w:line="240" w:lineRule="auto"/>
              <w:jc w:val="center"/>
              <w:rPr>
                <w:rFonts w:asciiTheme="minorHAnsi" w:hAnsiTheme="minorHAnsi" w:cstheme="minorHAnsi"/>
                <w:b/>
              </w:rPr>
            </w:pPr>
            <w:r w:rsidRPr="000C4E4A">
              <w:rPr>
                <w:rFonts w:asciiTheme="minorHAnsi" w:hAnsiTheme="minorHAnsi" w:cstheme="minorHAnsi"/>
                <w:b/>
              </w:rPr>
              <w:t>Column 5</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50CC4DA0" w14:textId="1D7C66DE" w:rsidR="00EE29E4" w:rsidRPr="000C4E4A" w:rsidRDefault="00EE29E4" w:rsidP="004C5E0C">
            <w:pPr>
              <w:pStyle w:val="Normal0"/>
              <w:spacing w:line="240" w:lineRule="auto"/>
              <w:jc w:val="center"/>
              <w:rPr>
                <w:rFonts w:asciiTheme="minorHAnsi" w:hAnsiTheme="minorHAnsi" w:cstheme="minorHAnsi"/>
                <w:b/>
              </w:rPr>
            </w:pPr>
            <w:r w:rsidRPr="000C4E4A">
              <w:rPr>
                <w:rFonts w:asciiTheme="minorHAnsi" w:hAnsiTheme="minorHAnsi" w:cstheme="minorHAnsi"/>
                <w:b/>
              </w:rPr>
              <w:t>Column 6</w:t>
            </w:r>
          </w:p>
        </w:tc>
      </w:tr>
      <w:tr w:rsidR="00EE29E4" w:rsidRPr="000C4E4A" w14:paraId="1B180B80" w14:textId="48CADDE6" w:rsidTr="004F799A">
        <w:trPr>
          <w:trHeight w:val="448"/>
        </w:trPr>
        <w:tc>
          <w:tcPr>
            <w:tcW w:w="1833" w:type="dxa"/>
            <w:tcBorders>
              <w:top w:val="single" w:sz="8" w:space="0" w:color="000000"/>
              <w:left w:val="single" w:sz="8" w:space="0" w:color="000000"/>
              <w:bottom w:val="single" w:sz="4" w:space="0" w:color="000000"/>
              <w:right w:val="single" w:sz="8" w:space="0" w:color="000000"/>
            </w:tcBorders>
            <w:shd w:val="clear" w:color="auto" w:fill="D9D9D9"/>
          </w:tcPr>
          <w:p w14:paraId="3D987EF2" w14:textId="32CE4A68" w:rsidR="00EE29E4" w:rsidRPr="000C4E4A" w:rsidRDefault="00EE29E4" w:rsidP="004C5E0C">
            <w:pPr>
              <w:pStyle w:val="Normal0"/>
              <w:spacing w:line="240" w:lineRule="auto"/>
              <w:jc w:val="center"/>
              <w:rPr>
                <w:rFonts w:asciiTheme="minorHAnsi" w:hAnsiTheme="minorHAnsi" w:cstheme="minorHAnsi"/>
                <w:b/>
              </w:rPr>
            </w:pPr>
            <w:r w:rsidRPr="000C4E4A">
              <w:rPr>
                <w:rFonts w:asciiTheme="minorHAnsi" w:hAnsiTheme="minorHAnsi" w:cstheme="minorHAnsi"/>
                <w:b/>
              </w:rPr>
              <w:t xml:space="preserve">Identified </w:t>
            </w:r>
            <w:r w:rsidR="003563C4">
              <w:rPr>
                <w:rFonts w:asciiTheme="minorHAnsi" w:hAnsiTheme="minorHAnsi" w:cstheme="minorHAnsi"/>
                <w:b/>
              </w:rPr>
              <w:t>Risk</w:t>
            </w:r>
          </w:p>
        </w:tc>
        <w:tc>
          <w:tcPr>
            <w:tcW w:w="2689" w:type="dxa"/>
            <w:tcBorders>
              <w:top w:val="single" w:sz="8" w:space="0" w:color="000000"/>
              <w:left w:val="nil"/>
              <w:bottom w:val="single" w:sz="4" w:space="0" w:color="000000"/>
              <w:right w:val="single" w:sz="8" w:space="0" w:color="000000"/>
            </w:tcBorders>
            <w:shd w:val="clear" w:color="auto" w:fill="D9D9D9"/>
          </w:tcPr>
          <w:p w14:paraId="1E4ACCAD" w14:textId="05AB6EBA" w:rsidR="00EE29E4" w:rsidRPr="000C4E4A" w:rsidRDefault="00EE29E4" w:rsidP="004C5E0C">
            <w:pPr>
              <w:pStyle w:val="Normal0"/>
              <w:spacing w:line="240" w:lineRule="auto"/>
              <w:jc w:val="center"/>
              <w:rPr>
                <w:rFonts w:asciiTheme="minorHAnsi" w:hAnsiTheme="minorHAnsi" w:cstheme="minorHAnsi"/>
                <w:b/>
              </w:rPr>
            </w:pPr>
            <w:r w:rsidRPr="000C4E4A">
              <w:rPr>
                <w:rFonts w:asciiTheme="minorHAnsi" w:hAnsiTheme="minorHAnsi" w:cstheme="minorHAnsi"/>
                <w:b/>
              </w:rPr>
              <w:t>What harm can happen to people or equipment?</w:t>
            </w:r>
          </w:p>
        </w:tc>
        <w:tc>
          <w:tcPr>
            <w:tcW w:w="3545" w:type="dxa"/>
            <w:tcBorders>
              <w:top w:val="single" w:sz="8" w:space="0" w:color="000000"/>
              <w:left w:val="nil"/>
              <w:bottom w:val="single" w:sz="4" w:space="0" w:color="000000"/>
              <w:right w:val="single" w:sz="8" w:space="0" w:color="000000"/>
            </w:tcBorders>
            <w:shd w:val="clear" w:color="auto" w:fill="D9D9D9"/>
          </w:tcPr>
          <w:p w14:paraId="369ADC9E" w14:textId="77777777" w:rsidR="00EE29E4" w:rsidRPr="000C4E4A" w:rsidRDefault="00EE29E4" w:rsidP="004C5E0C">
            <w:pPr>
              <w:pStyle w:val="Normal0"/>
              <w:spacing w:line="240" w:lineRule="auto"/>
              <w:jc w:val="center"/>
              <w:rPr>
                <w:rFonts w:asciiTheme="minorHAnsi" w:hAnsiTheme="minorHAnsi" w:cstheme="minorHAnsi"/>
                <w:b/>
              </w:rPr>
            </w:pPr>
            <w:r w:rsidRPr="000C4E4A">
              <w:rPr>
                <w:rFonts w:asciiTheme="minorHAnsi" w:hAnsiTheme="minorHAnsi" w:cstheme="minorHAnsi"/>
                <w:b/>
              </w:rPr>
              <w:t>Pre-existing controls</w:t>
            </w:r>
          </w:p>
        </w:tc>
        <w:tc>
          <w:tcPr>
            <w:tcW w:w="1560" w:type="dxa"/>
            <w:tcBorders>
              <w:top w:val="single" w:sz="8" w:space="0" w:color="000000"/>
              <w:left w:val="nil"/>
              <w:bottom w:val="single" w:sz="4" w:space="0" w:color="000000"/>
              <w:right w:val="single" w:sz="8" w:space="0" w:color="000000"/>
            </w:tcBorders>
            <w:shd w:val="clear" w:color="auto" w:fill="D9D9D9"/>
          </w:tcPr>
          <w:p w14:paraId="6E0E7615" w14:textId="1CC395B6" w:rsidR="00EE29E4" w:rsidRPr="000C4E4A" w:rsidRDefault="00EE29E4" w:rsidP="004C5E0C">
            <w:pPr>
              <w:pStyle w:val="Normal0"/>
              <w:spacing w:after="0" w:line="240" w:lineRule="auto"/>
              <w:jc w:val="center"/>
              <w:rPr>
                <w:rFonts w:asciiTheme="minorHAnsi" w:hAnsiTheme="minorHAnsi" w:cstheme="minorHAnsi"/>
                <w:b/>
              </w:rPr>
            </w:pPr>
            <w:r w:rsidRPr="000C4E4A">
              <w:rPr>
                <w:rFonts w:asciiTheme="minorHAnsi" w:hAnsiTheme="minorHAnsi" w:cstheme="minorHAnsi"/>
                <w:b/>
              </w:rPr>
              <w:t>Risk Rating</w:t>
            </w:r>
          </w:p>
          <w:p w14:paraId="3BD4F7EB" w14:textId="77777777" w:rsidR="00EE29E4" w:rsidRPr="000C4E4A" w:rsidRDefault="00EE29E4" w:rsidP="004C5E0C">
            <w:pPr>
              <w:pStyle w:val="Normal0"/>
              <w:spacing w:line="240" w:lineRule="auto"/>
              <w:jc w:val="center"/>
              <w:rPr>
                <w:rFonts w:asciiTheme="minorHAnsi" w:hAnsiTheme="minorHAnsi" w:cstheme="minorHAnsi"/>
                <w:b/>
              </w:rPr>
            </w:pPr>
          </w:p>
        </w:tc>
        <w:tc>
          <w:tcPr>
            <w:tcW w:w="3543" w:type="dxa"/>
            <w:tcBorders>
              <w:top w:val="single" w:sz="8" w:space="0" w:color="000000"/>
              <w:left w:val="nil"/>
              <w:bottom w:val="single" w:sz="4" w:space="0" w:color="000000"/>
              <w:right w:val="single" w:sz="4" w:space="0" w:color="auto"/>
            </w:tcBorders>
            <w:shd w:val="clear" w:color="auto" w:fill="D9D9D9"/>
          </w:tcPr>
          <w:p w14:paraId="7437C89C" w14:textId="27B4E466" w:rsidR="00EE29E4" w:rsidRPr="000C4E4A" w:rsidRDefault="00EE29E4" w:rsidP="004C5E0C">
            <w:pPr>
              <w:pStyle w:val="Normal0"/>
              <w:spacing w:line="240" w:lineRule="auto"/>
              <w:jc w:val="center"/>
              <w:rPr>
                <w:rFonts w:asciiTheme="minorHAnsi" w:hAnsiTheme="minorHAnsi" w:cstheme="minorHAnsi"/>
                <w:b/>
              </w:rPr>
            </w:pPr>
            <w:r w:rsidRPr="000C4E4A">
              <w:rPr>
                <w:rFonts w:asciiTheme="minorHAnsi" w:hAnsiTheme="minorHAnsi" w:cstheme="minorHAnsi"/>
                <w:b/>
              </w:rPr>
              <w:t xml:space="preserve">Additional action required                            </w:t>
            </w:r>
            <w:proofErr w:type="gramStart"/>
            <w:r w:rsidRPr="000C4E4A">
              <w:rPr>
                <w:rFonts w:asciiTheme="minorHAnsi" w:hAnsiTheme="minorHAnsi" w:cstheme="minorHAnsi"/>
                <w:b/>
              </w:rPr>
              <w:t xml:space="preserve">   (</w:t>
            </w:r>
            <w:proofErr w:type="gramEnd"/>
            <w:r w:rsidRPr="000C4E4A">
              <w:rPr>
                <w:rFonts w:asciiTheme="minorHAnsi" w:hAnsiTheme="minorHAnsi" w:cstheme="minorHAnsi"/>
                <w:b/>
              </w:rPr>
              <w:t xml:space="preserve">if </w:t>
            </w:r>
            <w:r w:rsidR="000C4E4A" w:rsidRPr="000C4E4A">
              <w:rPr>
                <w:rFonts w:asciiTheme="minorHAnsi" w:hAnsiTheme="minorHAnsi" w:cstheme="minorHAnsi"/>
                <w:b/>
              </w:rPr>
              <w:t>rating</w:t>
            </w:r>
            <w:r w:rsidRPr="000C4E4A">
              <w:rPr>
                <w:rFonts w:asciiTheme="minorHAnsi" w:hAnsiTheme="minorHAnsi" w:cstheme="minorHAnsi"/>
                <w:b/>
              </w:rPr>
              <w:t xml:space="preserve"> falls in </w:t>
            </w:r>
            <w:r w:rsidR="000C4E4A" w:rsidRPr="000C4E4A">
              <w:rPr>
                <w:rFonts w:asciiTheme="minorHAnsi" w:hAnsiTheme="minorHAnsi" w:cstheme="minorHAnsi"/>
                <w:b/>
              </w:rPr>
              <w:t>r</w:t>
            </w:r>
            <w:r w:rsidRPr="000C4E4A">
              <w:rPr>
                <w:rFonts w:asciiTheme="minorHAnsi" w:hAnsiTheme="minorHAnsi" w:cstheme="minorHAnsi"/>
                <w:b/>
              </w:rPr>
              <w:t>ed zone)</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29AF942D" w14:textId="5A26BEB0" w:rsidR="00EE29E4" w:rsidRPr="000C4E4A" w:rsidRDefault="00EE29E4" w:rsidP="004C5E0C">
            <w:pPr>
              <w:pStyle w:val="Normal0"/>
              <w:spacing w:line="240" w:lineRule="auto"/>
              <w:jc w:val="center"/>
              <w:rPr>
                <w:rFonts w:asciiTheme="minorHAnsi" w:hAnsiTheme="minorHAnsi" w:cstheme="minorHAnsi"/>
                <w:b/>
              </w:rPr>
            </w:pPr>
            <w:r w:rsidRPr="000C4E4A">
              <w:rPr>
                <w:rFonts w:asciiTheme="minorHAnsi" w:hAnsiTheme="minorHAnsi" w:cstheme="minorHAnsi"/>
                <w:b/>
              </w:rPr>
              <w:t>Revised Risk Rating</w:t>
            </w:r>
          </w:p>
        </w:tc>
      </w:tr>
      <w:tr w:rsidR="00D62F3B" w:rsidRPr="000C4E4A" w14:paraId="6E1904FE" w14:textId="77777777" w:rsidTr="004F799A">
        <w:trPr>
          <w:trHeight w:val="67"/>
        </w:trPr>
        <w:tc>
          <w:tcPr>
            <w:tcW w:w="1833" w:type="dxa"/>
            <w:tcBorders>
              <w:top w:val="single" w:sz="8" w:space="0" w:color="000000"/>
              <w:left w:val="single" w:sz="8" w:space="0" w:color="000000"/>
              <w:bottom w:val="single" w:sz="4" w:space="0" w:color="000000"/>
              <w:right w:val="single" w:sz="8" w:space="0" w:color="000000"/>
            </w:tcBorders>
            <w:shd w:val="clear" w:color="auto" w:fill="auto"/>
          </w:tcPr>
          <w:p w14:paraId="64C892EA" w14:textId="77777777" w:rsidR="0057031A" w:rsidRDefault="0057031A" w:rsidP="004C5E0C">
            <w:pPr>
              <w:pStyle w:val="Normal0"/>
              <w:spacing w:line="240" w:lineRule="auto"/>
              <w:jc w:val="center"/>
              <w:rPr>
                <w:rFonts w:asciiTheme="minorHAnsi" w:hAnsiTheme="minorHAnsi" w:cstheme="minorHAnsi"/>
                <w:bCs/>
              </w:rPr>
            </w:pPr>
            <w:r>
              <w:rPr>
                <w:rFonts w:asciiTheme="minorHAnsi" w:hAnsiTheme="minorHAnsi" w:cstheme="minorHAnsi"/>
                <w:bCs/>
              </w:rPr>
              <w:t xml:space="preserve">Damage to </w:t>
            </w:r>
          </w:p>
          <w:p w14:paraId="255C1D2E" w14:textId="0434485C" w:rsidR="00D62F3B" w:rsidRPr="0057031A" w:rsidRDefault="0057031A" w:rsidP="004C5E0C">
            <w:pPr>
              <w:pStyle w:val="Normal0"/>
              <w:spacing w:line="240" w:lineRule="auto"/>
              <w:jc w:val="center"/>
              <w:rPr>
                <w:rFonts w:asciiTheme="minorHAnsi" w:hAnsiTheme="minorHAnsi" w:cstheme="minorHAnsi"/>
                <w:bCs/>
              </w:rPr>
            </w:pPr>
            <w:r>
              <w:rPr>
                <w:rFonts w:asciiTheme="minorHAnsi" w:hAnsiTheme="minorHAnsi" w:cstheme="minorHAnsi"/>
                <w:bCs/>
              </w:rPr>
              <w:t>property</w:t>
            </w:r>
          </w:p>
        </w:tc>
        <w:tc>
          <w:tcPr>
            <w:tcW w:w="2689" w:type="dxa"/>
            <w:tcBorders>
              <w:top w:val="single" w:sz="8" w:space="0" w:color="000000"/>
              <w:left w:val="nil"/>
              <w:bottom w:val="single" w:sz="4" w:space="0" w:color="000000"/>
              <w:right w:val="single" w:sz="8" w:space="0" w:color="000000"/>
            </w:tcBorders>
            <w:shd w:val="clear" w:color="auto" w:fill="auto"/>
          </w:tcPr>
          <w:p w14:paraId="4F69877C" w14:textId="77777777" w:rsidR="004F799A" w:rsidRDefault="004F799A" w:rsidP="004F799A">
            <w:pPr>
              <w:pStyle w:val="Normal0"/>
              <w:spacing w:line="240" w:lineRule="auto"/>
              <w:jc w:val="center"/>
              <w:rPr>
                <w:rFonts w:asciiTheme="minorHAnsi" w:hAnsiTheme="minorHAnsi" w:cstheme="minorHAnsi"/>
                <w:b/>
              </w:rPr>
            </w:pPr>
          </w:p>
          <w:p w14:paraId="1BE9A5D6" w14:textId="77777777" w:rsidR="004F799A" w:rsidRDefault="004F799A" w:rsidP="004F799A">
            <w:pPr>
              <w:pStyle w:val="Normal0"/>
              <w:spacing w:line="240" w:lineRule="auto"/>
              <w:jc w:val="center"/>
              <w:rPr>
                <w:rFonts w:asciiTheme="minorHAnsi" w:hAnsiTheme="minorHAnsi" w:cstheme="minorHAnsi"/>
                <w:b/>
              </w:rPr>
            </w:pPr>
          </w:p>
          <w:p w14:paraId="2735CD59" w14:textId="77777777" w:rsidR="004F799A" w:rsidRDefault="004F799A" w:rsidP="004F799A">
            <w:pPr>
              <w:pStyle w:val="Normal0"/>
              <w:spacing w:line="240" w:lineRule="auto"/>
              <w:jc w:val="center"/>
              <w:rPr>
                <w:rFonts w:asciiTheme="minorHAnsi" w:hAnsiTheme="minorHAnsi" w:cstheme="minorHAnsi"/>
                <w:b/>
              </w:rPr>
            </w:pPr>
          </w:p>
          <w:p w14:paraId="4A901731" w14:textId="77777777" w:rsidR="004F799A" w:rsidRDefault="004F799A" w:rsidP="004F799A">
            <w:pPr>
              <w:pStyle w:val="Normal0"/>
              <w:spacing w:line="240" w:lineRule="auto"/>
              <w:jc w:val="center"/>
              <w:rPr>
                <w:rFonts w:asciiTheme="minorHAnsi" w:hAnsiTheme="minorHAnsi" w:cstheme="minorHAnsi"/>
                <w:b/>
              </w:rPr>
            </w:pPr>
          </w:p>
          <w:p w14:paraId="6B356D66" w14:textId="5613A43A" w:rsidR="00D62F3B" w:rsidRPr="000C4E4A" w:rsidRDefault="00D62F3B" w:rsidP="004F799A">
            <w:pPr>
              <w:pStyle w:val="Normal0"/>
              <w:spacing w:line="240" w:lineRule="auto"/>
              <w:jc w:val="center"/>
              <w:rPr>
                <w:rFonts w:asciiTheme="minorHAnsi" w:hAnsiTheme="minorHAnsi" w:cstheme="minorHAnsi"/>
                <w:b/>
              </w:rPr>
            </w:pPr>
            <w:r w:rsidRPr="000C4E4A">
              <w:rPr>
                <w:rFonts w:asciiTheme="minorHAnsi" w:hAnsiTheme="minorHAnsi" w:cstheme="minorHAnsi"/>
                <w:b/>
              </w:rPr>
              <w:t>Damage to property</w:t>
            </w:r>
          </w:p>
          <w:p w14:paraId="59D83591" w14:textId="77777777" w:rsidR="00D62F3B" w:rsidRPr="000C4E4A" w:rsidRDefault="00D62F3B" w:rsidP="004C5E0C">
            <w:pPr>
              <w:pStyle w:val="Normal0"/>
              <w:spacing w:line="240" w:lineRule="auto"/>
              <w:rPr>
                <w:rFonts w:asciiTheme="minorHAnsi" w:hAnsiTheme="minorHAnsi" w:cstheme="minorHAnsi"/>
                <w:b/>
              </w:rPr>
            </w:pPr>
          </w:p>
        </w:tc>
        <w:tc>
          <w:tcPr>
            <w:tcW w:w="3545" w:type="dxa"/>
            <w:tcBorders>
              <w:top w:val="single" w:sz="8" w:space="0" w:color="000000"/>
              <w:left w:val="nil"/>
              <w:bottom w:val="single" w:sz="4" w:space="0" w:color="000000"/>
              <w:right w:val="single" w:sz="8" w:space="0" w:color="000000"/>
            </w:tcBorders>
            <w:shd w:val="clear" w:color="auto" w:fill="auto"/>
          </w:tcPr>
          <w:p w14:paraId="22764C58" w14:textId="77777777" w:rsidR="00D62F3B" w:rsidRPr="000C4E4A" w:rsidRDefault="00D62F3B" w:rsidP="004C5E0C">
            <w:pPr>
              <w:pStyle w:val="Normal0"/>
              <w:spacing w:after="120" w:line="240" w:lineRule="auto"/>
              <w:rPr>
                <w:rFonts w:asciiTheme="minorHAnsi" w:hAnsiTheme="minorHAnsi" w:cstheme="minorHAnsi"/>
                <w:bCs/>
                <w:u w:val="single"/>
              </w:rPr>
            </w:pPr>
            <w:r w:rsidRPr="000C4E4A">
              <w:rPr>
                <w:rFonts w:asciiTheme="minorHAnsi" w:hAnsiTheme="minorHAnsi" w:cstheme="minorHAnsi"/>
                <w:bCs/>
              </w:rPr>
              <w:t xml:space="preserve">All students agree to abide by the terms and conditions of the event which include appropriate behaviour per the </w:t>
            </w:r>
            <w:r w:rsidRPr="000C4E4A">
              <w:rPr>
                <w:rFonts w:asciiTheme="minorHAnsi" w:hAnsiTheme="minorHAnsi" w:cstheme="minorHAnsi"/>
                <w:bCs/>
                <w:u w:val="single"/>
              </w:rPr>
              <w:t>Student Conduct and Discipline Policy.</w:t>
            </w:r>
          </w:p>
          <w:p w14:paraId="04776951" w14:textId="73ECCC79" w:rsidR="00D62F3B" w:rsidRPr="000C4E4A" w:rsidRDefault="00D62F3B" w:rsidP="004C5E0C">
            <w:pPr>
              <w:pStyle w:val="Normal0"/>
              <w:spacing w:after="120" w:line="240" w:lineRule="auto"/>
              <w:rPr>
                <w:rFonts w:asciiTheme="minorHAnsi" w:hAnsiTheme="minorHAnsi" w:cstheme="minorHAnsi"/>
                <w:bCs/>
              </w:rPr>
            </w:pPr>
            <w:r w:rsidRPr="000C4E4A">
              <w:rPr>
                <w:rFonts w:asciiTheme="minorHAnsi" w:hAnsiTheme="minorHAnsi" w:cstheme="minorHAnsi"/>
                <w:bCs/>
              </w:rPr>
              <w:t xml:space="preserve">Any students found to be causing damage to ACU equipment, furniture, premises or property will be removed from the event by </w:t>
            </w:r>
            <w:r w:rsidR="00F76CB4" w:rsidRPr="000C4E4A">
              <w:rPr>
                <w:rFonts w:asciiTheme="minorHAnsi" w:hAnsiTheme="minorHAnsi" w:cstheme="minorHAnsi"/>
                <w:bCs/>
              </w:rPr>
              <w:t>security</w:t>
            </w:r>
            <w:r w:rsidRPr="000C4E4A">
              <w:rPr>
                <w:rFonts w:asciiTheme="minorHAnsi" w:hAnsiTheme="minorHAnsi" w:cstheme="minorHAnsi"/>
                <w:bCs/>
              </w:rPr>
              <w:t xml:space="preserve"> and be charged for the cost of repairs and / or reported to the police.  </w:t>
            </w:r>
          </w:p>
          <w:p w14:paraId="568BDCEF" w14:textId="1B9A2B2F" w:rsidR="00D62F3B" w:rsidRPr="000C4E4A" w:rsidRDefault="00D62F3B" w:rsidP="004C5E0C">
            <w:pPr>
              <w:pStyle w:val="Normal0"/>
              <w:spacing w:after="120" w:line="240" w:lineRule="auto"/>
              <w:rPr>
                <w:rFonts w:asciiTheme="minorHAnsi" w:hAnsiTheme="minorHAnsi" w:cstheme="minorHAnsi"/>
                <w:b/>
              </w:rPr>
            </w:pPr>
            <w:r w:rsidRPr="000C4E4A">
              <w:rPr>
                <w:rFonts w:asciiTheme="minorHAnsi" w:hAnsiTheme="minorHAnsi" w:cstheme="minorHAnsi"/>
              </w:rPr>
              <w:t>If any student is reported to the police for any matter, the National Manager must be called immediately.</w:t>
            </w:r>
          </w:p>
        </w:tc>
        <w:tc>
          <w:tcPr>
            <w:tcW w:w="1560" w:type="dxa"/>
            <w:tcBorders>
              <w:top w:val="single" w:sz="8" w:space="0" w:color="000000"/>
              <w:left w:val="nil"/>
              <w:bottom w:val="single" w:sz="4" w:space="0" w:color="000000"/>
              <w:right w:val="single" w:sz="8" w:space="0" w:color="000000"/>
            </w:tcBorders>
            <w:shd w:val="clear" w:color="auto" w:fill="00FF00"/>
          </w:tcPr>
          <w:p w14:paraId="1582D3CF" w14:textId="77777777" w:rsidR="004C5E0C" w:rsidRDefault="004C5E0C" w:rsidP="004C5E0C">
            <w:pPr>
              <w:pStyle w:val="Normal0"/>
              <w:spacing w:after="0" w:line="240" w:lineRule="auto"/>
              <w:jc w:val="center"/>
              <w:rPr>
                <w:rFonts w:asciiTheme="minorHAnsi" w:hAnsiTheme="minorHAnsi" w:cstheme="minorHAnsi"/>
                <w:b/>
                <w:highlight w:val="green"/>
              </w:rPr>
            </w:pPr>
          </w:p>
          <w:p w14:paraId="5E139ECD" w14:textId="77777777" w:rsidR="004C5E0C" w:rsidRDefault="004C5E0C" w:rsidP="004C5E0C">
            <w:pPr>
              <w:pStyle w:val="Normal0"/>
              <w:spacing w:after="0" w:line="240" w:lineRule="auto"/>
              <w:jc w:val="center"/>
              <w:rPr>
                <w:rFonts w:asciiTheme="minorHAnsi" w:hAnsiTheme="minorHAnsi" w:cstheme="minorHAnsi"/>
                <w:b/>
                <w:highlight w:val="green"/>
              </w:rPr>
            </w:pPr>
          </w:p>
          <w:p w14:paraId="30DBD63D" w14:textId="77777777" w:rsidR="004C5E0C" w:rsidRDefault="004C5E0C" w:rsidP="004C5E0C">
            <w:pPr>
              <w:pStyle w:val="Normal0"/>
              <w:spacing w:after="0" w:line="240" w:lineRule="auto"/>
              <w:jc w:val="center"/>
              <w:rPr>
                <w:rFonts w:asciiTheme="minorHAnsi" w:hAnsiTheme="minorHAnsi" w:cstheme="minorHAnsi"/>
                <w:b/>
                <w:highlight w:val="green"/>
              </w:rPr>
            </w:pPr>
          </w:p>
          <w:p w14:paraId="07A51134" w14:textId="77777777" w:rsidR="004C5E0C" w:rsidRDefault="004C5E0C" w:rsidP="004C5E0C">
            <w:pPr>
              <w:pStyle w:val="Normal0"/>
              <w:spacing w:after="0" w:line="240" w:lineRule="auto"/>
              <w:jc w:val="center"/>
              <w:rPr>
                <w:rFonts w:asciiTheme="minorHAnsi" w:hAnsiTheme="minorHAnsi" w:cstheme="minorHAnsi"/>
                <w:b/>
                <w:highlight w:val="green"/>
              </w:rPr>
            </w:pPr>
          </w:p>
          <w:p w14:paraId="0A9E78DB" w14:textId="77777777" w:rsidR="004C5E0C" w:rsidRDefault="004C5E0C" w:rsidP="004C5E0C">
            <w:pPr>
              <w:pStyle w:val="Normal0"/>
              <w:spacing w:after="0" w:line="240" w:lineRule="auto"/>
              <w:jc w:val="center"/>
              <w:rPr>
                <w:rFonts w:asciiTheme="minorHAnsi" w:hAnsiTheme="minorHAnsi" w:cstheme="minorHAnsi"/>
                <w:b/>
                <w:highlight w:val="green"/>
              </w:rPr>
            </w:pPr>
          </w:p>
          <w:p w14:paraId="1B92DA56" w14:textId="77777777" w:rsidR="004C5E0C" w:rsidRDefault="004C5E0C" w:rsidP="004C5E0C">
            <w:pPr>
              <w:pStyle w:val="Normal0"/>
              <w:spacing w:after="0" w:line="240" w:lineRule="auto"/>
              <w:jc w:val="center"/>
              <w:rPr>
                <w:rFonts w:asciiTheme="minorHAnsi" w:hAnsiTheme="minorHAnsi" w:cstheme="minorHAnsi"/>
                <w:b/>
                <w:highlight w:val="green"/>
              </w:rPr>
            </w:pPr>
          </w:p>
          <w:p w14:paraId="7B18DCEC" w14:textId="77777777" w:rsidR="004C5E0C" w:rsidRDefault="004C5E0C" w:rsidP="004C5E0C">
            <w:pPr>
              <w:pStyle w:val="Normal0"/>
              <w:spacing w:after="0" w:line="240" w:lineRule="auto"/>
              <w:jc w:val="center"/>
              <w:rPr>
                <w:rFonts w:asciiTheme="minorHAnsi" w:hAnsiTheme="minorHAnsi" w:cstheme="minorHAnsi"/>
                <w:b/>
                <w:highlight w:val="green"/>
              </w:rPr>
            </w:pPr>
          </w:p>
          <w:p w14:paraId="4EA78DD2" w14:textId="6BCEE44A" w:rsidR="00D62F3B" w:rsidRPr="000C4E4A" w:rsidRDefault="00ED1726" w:rsidP="004C5E0C">
            <w:pPr>
              <w:pStyle w:val="Normal0"/>
              <w:spacing w:after="0" w:line="240" w:lineRule="auto"/>
              <w:jc w:val="center"/>
              <w:rPr>
                <w:rFonts w:asciiTheme="minorHAnsi" w:hAnsiTheme="minorHAnsi" w:cstheme="minorHAnsi"/>
                <w:b/>
              </w:rPr>
            </w:pPr>
            <w:r w:rsidRPr="000C4E4A">
              <w:rPr>
                <w:rFonts w:asciiTheme="minorHAnsi" w:hAnsiTheme="minorHAnsi" w:cstheme="minorHAnsi"/>
                <w:b/>
                <w:highlight w:val="green"/>
              </w:rPr>
              <w:t>Low 2</w:t>
            </w:r>
          </w:p>
        </w:tc>
        <w:tc>
          <w:tcPr>
            <w:tcW w:w="3543" w:type="dxa"/>
            <w:tcBorders>
              <w:top w:val="single" w:sz="8" w:space="0" w:color="000000"/>
              <w:left w:val="nil"/>
              <w:bottom w:val="single" w:sz="4" w:space="0" w:color="000000"/>
              <w:right w:val="single" w:sz="4" w:space="0" w:color="auto"/>
            </w:tcBorders>
            <w:shd w:val="clear" w:color="auto" w:fill="auto"/>
          </w:tcPr>
          <w:p w14:paraId="0CF898B2" w14:textId="77777777" w:rsidR="00D62F3B" w:rsidRPr="000C4E4A" w:rsidRDefault="00D62F3B" w:rsidP="004C5E0C">
            <w:pPr>
              <w:pStyle w:val="Normal0"/>
              <w:spacing w:line="240" w:lineRule="auto"/>
              <w:jc w:val="center"/>
              <w:rPr>
                <w:rFonts w:asciiTheme="minorHAnsi" w:hAnsiTheme="minorHAnsi" w:cstheme="minorHAnsi"/>
                <w: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8068B41" w14:textId="77777777" w:rsidR="00D62F3B" w:rsidRPr="000C4E4A" w:rsidRDefault="00D62F3B" w:rsidP="004C5E0C">
            <w:pPr>
              <w:pStyle w:val="Normal0"/>
              <w:spacing w:line="240" w:lineRule="auto"/>
              <w:jc w:val="center"/>
              <w:rPr>
                <w:rFonts w:asciiTheme="minorHAnsi" w:hAnsiTheme="minorHAnsi" w:cstheme="minorHAnsi"/>
                <w:b/>
              </w:rPr>
            </w:pPr>
          </w:p>
        </w:tc>
      </w:tr>
      <w:tr w:rsidR="00EE29E4" w:rsidRPr="000C4E4A" w14:paraId="30543827" w14:textId="42BB26BE" w:rsidTr="004F799A">
        <w:trPr>
          <w:trHeight w:val="13"/>
        </w:trPr>
        <w:tc>
          <w:tcPr>
            <w:tcW w:w="1833" w:type="dxa"/>
            <w:tcBorders>
              <w:top w:val="single" w:sz="4" w:space="0" w:color="000000"/>
              <w:left w:val="single" w:sz="4" w:space="0" w:color="000000"/>
              <w:bottom w:val="single" w:sz="4" w:space="0" w:color="000000"/>
              <w:right w:val="single" w:sz="4" w:space="0" w:color="000000"/>
            </w:tcBorders>
          </w:tcPr>
          <w:p w14:paraId="03A9C1AE" w14:textId="77777777" w:rsidR="004F799A" w:rsidRDefault="004F799A" w:rsidP="004F799A">
            <w:pPr>
              <w:pStyle w:val="Normal0"/>
              <w:spacing w:line="240" w:lineRule="auto"/>
              <w:ind w:left="113" w:right="113"/>
              <w:jc w:val="center"/>
              <w:rPr>
                <w:rFonts w:asciiTheme="minorHAnsi" w:hAnsiTheme="minorHAnsi" w:cstheme="minorHAnsi"/>
              </w:rPr>
            </w:pPr>
          </w:p>
          <w:p w14:paraId="69672B23" w14:textId="77777777" w:rsidR="004F799A" w:rsidRDefault="004F799A" w:rsidP="004F799A">
            <w:pPr>
              <w:pStyle w:val="Normal0"/>
              <w:spacing w:line="240" w:lineRule="auto"/>
              <w:ind w:left="113" w:right="113"/>
              <w:jc w:val="center"/>
              <w:rPr>
                <w:rFonts w:asciiTheme="minorHAnsi" w:hAnsiTheme="minorHAnsi" w:cstheme="minorHAnsi"/>
              </w:rPr>
            </w:pPr>
          </w:p>
          <w:p w14:paraId="25DE87E7" w14:textId="77777777" w:rsidR="004F799A" w:rsidRDefault="004F799A" w:rsidP="004F799A">
            <w:pPr>
              <w:pStyle w:val="Normal0"/>
              <w:spacing w:line="240" w:lineRule="auto"/>
              <w:ind w:left="113" w:right="113"/>
              <w:jc w:val="center"/>
              <w:rPr>
                <w:rFonts w:asciiTheme="minorHAnsi" w:hAnsiTheme="minorHAnsi" w:cstheme="minorHAnsi"/>
              </w:rPr>
            </w:pPr>
          </w:p>
          <w:p w14:paraId="000000DF" w14:textId="35EED141" w:rsidR="00EE29E4" w:rsidRPr="000C4E4A" w:rsidRDefault="00C94BB1" w:rsidP="004F799A">
            <w:pPr>
              <w:pStyle w:val="Normal0"/>
              <w:spacing w:line="240" w:lineRule="auto"/>
              <w:ind w:left="113" w:right="113"/>
              <w:jc w:val="center"/>
              <w:rPr>
                <w:rFonts w:asciiTheme="minorHAnsi" w:hAnsiTheme="minorHAnsi" w:cstheme="minorHAnsi"/>
              </w:rPr>
            </w:pPr>
            <w:r w:rsidRPr="000C4E4A">
              <w:rPr>
                <w:rFonts w:asciiTheme="minorHAnsi" w:hAnsiTheme="minorHAnsi" w:cstheme="minorHAnsi"/>
              </w:rPr>
              <w:t>COVID</w:t>
            </w:r>
          </w:p>
        </w:tc>
        <w:tc>
          <w:tcPr>
            <w:tcW w:w="268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6513C15" w14:textId="77777777" w:rsidR="004F799A" w:rsidRDefault="004F799A" w:rsidP="004F799A">
            <w:pPr>
              <w:pStyle w:val="Normal0"/>
              <w:spacing w:line="240" w:lineRule="auto"/>
              <w:jc w:val="center"/>
              <w:rPr>
                <w:rFonts w:asciiTheme="minorHAnsi" w:hAnsiTheme="minorHAnsi" w:cstheme="minorHAnsi"/>
                <w:b/>
                <w:bCs/>
              </w:rPr>
            </w:pPr>
          </w:p>
          <w:p w14:paraId="7B56A2E9" w14:textId="77777777" w:rsidR="004F799A" w:rsidRDefault="004F799A" w:rsidP="004F799A">
            <w:pPr>
              <w:pStyle w:val="Normal0"/>
              <w:spacing w:line="240" w:lineRule="auto"/>
              <w:jc w:val="center"/>
              <w:rPr>
                <w:rFonts w:asciiTheme="minorHAnsi" w:hAnsiTheme="minorHAnsi" w:cstheme="minorHAnsi"/>
                <w:b/>
                <w:bCs/>
              </w:rPr>
            </w:pPr>
          </w:p>
          <w:p w14:paraId="42B70D2A" w14:textId="77777777" w:rsidR="004F799A" w:rsidRDefault="004F799A" w:rsidP="004F799A">
            <w:pPr>
              <w:pStyle w:val="Normal0"/>
              <w:spacing w:line="240" w:lineRule="auto"/>
              <w:jc w:val="center"/>
              <w:rPr>
                <w:rFonts w:asciiTheme="minorHAnsi" w:hAnsiTheme="minorHAnsi" w:cstheme="minorHAnsi"/>
                <w:b/>
                <w:bCs/>
              </w:rPr>
            </w:pPr>
          </w:p>
          <w:p w14:paraId="000000E4" w14:textId="45B4C359" w:rsidR="00EE29E4" w:rsidRPr="000C4E4A" w:rsidRDefault="00C94BB1" w:rsidP="004F799A">
            <w:pPr>
              <w:pStyle w:val="Normal0"/>
              <w:spacing w:line="240" w:lineRule="auto"/>
              <w:jc w:val="center"/>
              <w:rPr>
                <w:rFonts w:asciiTheme="minorHAnsi" w:hAnsiTheme="minorHAnsi" w:cstheme="minorHAnsi"/>
              </w:rPr>
            </w:pPr>
            <w:r w:rsidRPr="000C4E4A">
              <w:rPr>
                <w:rFonts w:asciiTheme="minorHAnsi" w:hAnsiTheme="minorHAnsi" w:cstheme="minorHAnsi"/>
                <w:b/>
                <w:bCs/>
              </w:rPr>
              <w:t>Infection with the virus</w:t>
            </w:r>
          </w:p>
        </w:tc>
        <w:tc>
          <w:tcPr>
            <w:tcW w:w="354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66811726" w14:textId="29168645" w:rsidR="004C5E0C" w:rsidRDefault="00C94BB1" w:rsidP="004C5E0C">
            <w:pPr>
              <w:pStyle w:val="Normal0"/>
              <w:spacing w:line="240" w:lineRule="auto"/>
              <w:rPr>
                <w:rFonts w:asciiTheme="minorHAnsi" w:hAnsiTheme="minorHAnsi" w:cstheme="minorHAnsi"/>
              </w:rPr>
            </w:pPr>
            <w:r w:rsidRPr="000C4E4A">
              <w:rPr>
                <w:rFonts w:asciiTheme="minorHAnsi" w:hAnsiTheme="minorHAnsi" w:cstheme="minorHAnsi"/>
              </w:rPr>
              <w:t>All ACU COVID 19 protocols to be observed</w:t>
            </w:r>
            <w:r w:rsidR="004C5E0C">
              <w:rPr>
                <w:rFonts w:asciiTheme="minorHAnsi" w:hAnsiTheme="minorHAnsi" w:cstheme="minorHAnsi"/>
              </w:rPr>
              <w:t xml:space="preserve"> as declared in the below links. </w:t>
            </w:r>
          </w:p>
          <w:p w14:paraId="19B743F0" w14:textId="77777777" w:rsidR="004C5E0C" w:rsidRDefault="004C5E0C" w:rsidP="004C5E0C">
            <w:pPr>
              <w:pStyle w:val="Normal0"/>
              <w:spacing w:line="240" w:lineRule="auto"/>
              <w:rPr>
                <w:rFonts w:asciiTheme="minorHAnsi" w:hAnsiTheme="minorHAnsi" w:cstheme="minorHAnsi"/>
              </w:rPr>
            </w:pPr>
            <w:hyperlink r:id="rId13" w:history="1">
              <w:r w:rsidRPr="00E65D1E">
                <w:rPr>
                  <w:rStyle w:val="Hyperlink"/>
                  <w:rFonts w:asciiTheme="minorHAnsi" w:hAnsiTheme="minorHAnsi" w:cstheme="minorHAnsi"/>
                </w:rPr>
                <w:t>https://www.acu.edu.au/emergency-and-safety/covid-19-resources/covid-protocol</w:t>
              </w:r>
            </w:hyperlink>
            <w:r>
              <w:rPr>
                <w:rFonts w:asciiTheme="minorHAnsi" w:hAnsiTheme="minorHAnsi" w:cstheme="minorHAnsi"/>
              </w:rPr>
              <w:t xml:space="preserve"> </w:t>
            </w:r>
          </w:p>
          <w:p w14:paraId="000000EB" w14:textId="586942D2" w:rsidR="004C5E0C" w:rsidRPr="000C4E4A" w:rsidRDefault="004C5E0C" w:rsidP="004C5E0C">
            <w:pPr>
              <w:pStyle w:val="Normal0"/>
              <w:spacing w:line="240" w:lineRule="auto"/>
              <w:rPr>
                <w:rFonts w:asciiTheme="minorHAnsi" w:hAnsiTheme="minorHAnsi" w:cstheme="minorHAnsi"/>
              </w:rPr>
            </w:pPr>
            <w:r>
              <w:rPr>
                <w:rFonts w:asciiTheme="minorHAnsi" w:hAnsiTheme="minorHAnsi" w:cstheme="minorHAnsi"/>
              </w:rPr>
              <w:lastRenderedPageBreak/>
              <w:t xml:space="preserve">&amp; </w:t>
            </w:r>
            <w:hyperlink r:id="rId14" w:history="1">
              <w:r w:rsidRPr="00E65D1E">
                <w:rPr>
                  <w:rStyle w:val="Hyperlink"/>
                  <w:rFonts w:asciiTheme="minorHAnsi" w:hAnsiTheme="minorHAnsi" w:cstheme="minorHAnsi"/>
                </w:rPr>
                <w:t>https://www.health.nsw.gov.au/Infectious/covid-19/Pages/default.aspx</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FFFF00"/>
          </w:tcPr>
          <w:p w14:paraId="5BA1EFAC" w14:textId="77777777" w:rsidR="004C5E0C" w:rsidRDefault="004C5E0C" w:rsidP="004C5E0C">
            <w:pPr>
              <w:pStyle w:val="Normal0"/>
              <w:spacing w:line="240" w:lineRule="auto"/>
              <w:jc w:val="center"/>
              <w:rPr>
                <w:rFonts w:asciiTheme="minorHAnsi" w:hAnsiTheme="minorHAnsi" w:cstheme="minorHAnsi"/>
                <w:b/>
                <w:bCs/>
                <w:highlight w:val="yellow"/>
              </w:rPr>
            </w:pPr>
          </w:p>
          <w:p w14:paraId="07A96419" w14:textId="77777777" w:rsidR="004C5E0C" w:rsidRDefault="004C5E0C" w:rsidP="004C5E0C">
            <w:pPr>
              <w:pStyle w:val="Normal0"/>
              <w:spacing w:line="240" w:lineRule="auto"/>
              <w:jc w:val="center"/>
              <w:rPr>
                <w:rFonts w:asciiTheme="minorHAnsi" w:hAnsiTheme="minorHAnsi" w:cstheme="minorHAnsi"/>
                <w:b/>
                <w:bCs/>
                <w:highlight w:val="yellow"/>
              </w:rPr>
            </w:pPr>
          </w:p>
          <w:p w14:paraId="12A40D8D" w14:textId="77777777" w:rsidR="004C5E0C" w:rsidRDefault="004C5E0C" w:rsidP="004C5E0C">
            <w:pPr>
              <w:pStyle w:val="Normal0"/>
              <w:spacing w:line="240" w:lineRule="auto"/>
              <w:jc w:val="center"/>
              <w:rPr>
                <w:rFonts w:asciiTheme="minorHAnsi" w:hAnsiTheme="minorHAnsi" w:cstheme="minorHAnsi"/>
                <w:b/>
                <w:bCs/>
                <w:highlight w:val="yellow"/>
              </w:rPr>
            </w:pPr>
          </w:p>
          <w:p w14:paraId="000000EF" w14:textId="394B95F5" w:rsidR="00EE29E4" w:rsidRPr="000C4E4A" w:rsidRDefault="00ED1726" w:rsidP="004C5E0C">
            <w:pPr>
              <w:pStyle w:val="Normal0"/>
              <w:spacing w:line="240" w:lineRule="auto"/>
              <w:jc w:val="center"/>
              <w:rPr>
                <w:rFonts w:asciiTheme="minorHAnsi" w:hAnsiTheme="minorHAnsi" w:cstheme="minorHAnsi"/>
                <w:b/>
                <w:bCs/>
                <w:highlight w:val="yellow"/>
              </w:rPr>
            </w:pPr>
            <w:r w:rsidRPr="000C4E4A">
              <w:rPr>
                <w:rFonts w:asciiTheme="minorHAnsi" w:hAnsiTheme="minorHAnsi" w:cstheme="minorHAnsi"/>
                <w:b/>
                <w:bCs/>
                <w:highlight w:val="yellow"/>
              </w:rPr>
              <w:t>Medium 6</w:t>
            </w:r>
          </w:p>
        </w:tc>
        <w:tc>
          <w:tcPr>
            <w:tcW w:w="3543" w:type="dxa"/>
            <w:tcBorders>
              <w:top w:val="single" w:sz="4" w:space="0" w:color="000000"/>
              <w:left w:val="single" w:sz="4" w:space="0" w:color="000000"/>
              <w:bottom w:val="single" w:sz="4" w:space="0" w:color="000000"/>
              <w:right w:val="single" w:sz="4" w:space="0" w:color="auto"/>
            </w:tcBorders>
          </w:tcPr>
          <w:p w14:paraId="000000F2" w14:textId="28995D67" w:rsidR="00EE29E4" w:rsidRPr="000C4E4A" w:rsidRDefault="00EE29E4" w:rsidP="004C5E0C">
            <w:pPr>
              <w:pStyle w:val="Normal0"/>
              <w:spacing w:after="40" w:line="240" w:lineRule="auto"/>
              <w:rPr>
                <w:rFonts w:asciiTheme="minorHAnsi" w:hAnsiTheme="minorHAnsi" w:cstheme="minorHAnsi"/>
              </w:rPr>
            </w:pPr>
          </w:p>
          <w:p w14:paraId="000000F3" w14:textId="77777777" w:rsidR="00EE29E4" w:rsidRPr="000C4E4A" w:rsidRDefault="00EE29E4" w:rsidP="004C5E0C">
            <w:pPr>
              <w:pStyle w:val="Normal0"/>
              <w:spacing w:after="40" w:line="240" w:lineRule="auto"/>
              <w:rPr>
                <w:rFonts w:asciiTheme="minorHAnsi" w:hAnsiTheme="minorHAnsi" w:cstheme="minorHAnsi"/>
              </w:rPr>
            </w:pPr>
          </w:p>
          <w:p w14:paraId="000000F4" w14:textId="77777777" w:rsidR="00EE29E4" w:rsidRPr="000C4E4A" w:rsidRDefault="00EE29E4" w:rsidP="004C5E0C">
            <w:pPr>
              <w:pStyle w:val="Normal0"/>
              <w:spacing w:after="40" w:line="240" w:lineRule="auto"/>
              <w:rPr>
                <w:rFonts w:asciiTheme="minorHAnsi" w:hAnsiTheme="minorHAnsi" w:cstheme="minorHAnsi"/>
                <w:b/>
              </w:rPr>
            </w:pPr>
          </w:p>
        </w:tc>
        <w:tc>
          <w:tcPr>
            <w:tcW w:w="1418" w:type="dxa"/>
            <w:tcBorders>
              <w:top w:val="single" w:sz="4" w:space="0" w:color="auto"/>
              <w:left w:val="single" w:sz="4" w:space="0" w:color="auto"/>
              <w:bottom w:val="single" w:sz="4" w:space="0" w:color="auto"/>
              <w:right w:val="single" w:sz="4" w:space="0" w:color="auto"/>
            </w:tcBorders>
          </w:tcPr>
          <w:p w14:paraId="20CA2A88" w14:textId="77777777" w:rsidR="00EE29E4" w:rsidRPr="000C4E4A" w:rsidRDefault="00EE29E4" w:rsidP="004C5E0C">
            <w:pPr>
              <w:pStyle w:val="Normal0"/>
              <w:spacing w:after="40" w:line="240" w:lineRule="auto"/>
              <w:rPr>
                <w:rFonts w:asciiTheme="minorHAnsi" w:hAnsiTheme="minorHAnsi" w:cstheme="minorHAnsi"/>
              </w:rPr>
            </w:pPr>
          </w:p>
        </w:tc>
      </w:tr>
      <w:tr w:rsidR="00EE29E4" w:rsidRPr="000C4E4A" w14:paraId="4AE0D9EE" w14:textId="06CE5F47" w:rsidTr="004F799A">
        <w:trPr>
          <w:trHeight w:val="13"/>
        </w:trPr>
        <w:tc>
          <w:tcPr>
            <w:tcW w:w="1833" w:type="dxa"/>
            <w:tcBorders>
              <w:top w:val="single" w:sz="4" w:space="0" w:color="000000"/>
              <w:left w:val="single" w:sz="4" w:space="0" w:color="000000"/>
              <w:bottom w:val="single" w:sz="4" w:space="0" w:color="000000"/>
              <w:right w:val="single" w:sz="4" w:space="0" w:color="000000"/>
            </w:tcBorders>
          </w:tcPr>
          <w:p w14:paraId="5DDA4709" w14:textId="77777777" w:rsidR="004F799A" w:rsidRDefault="004F799A" w:rsidP="004F799A">
            <w:pPr>
              <w:pStyle w:val="Normal0"/>
              <w:spacing w:line="240" w:lineRule="auto"/>
              <w:ind w:left="113" w:right="113"/>
              <w:jc w:val="center"/>
              <w:rPr>
                <w:rFonts w:asciiTheme="minorHAnsi" w:hAnsiTheme="minorHAnsi" w:cstheme="minorHAnsi"/>
              </w:rPr>
            </w:pPr>
          </w:p>
          <w:p w14:paraId="5ED11937" w14:textId="77777777" w:rsidR="004F799A" w:rsidRDefault="004F799A" w:rsidP="004F799A">
            <w:pPr>
              <w:pStyle w:val="Normal0"/>
              <w:spacing w:line="240" w:lineRule="auto"/>
              <w:ind w:left="113" w:right="113"/>
              <w:jc w:val="center"/>
              <w:rPr>
                <w:rFonts w:asciiTheme="minorHAnsi" w:hAnsiTheme="minorHAnsi" w:cstheme="minorHAnsi"/>
              </w:rPr>
            </w:pPr>
          </w:p>
          <w:p w14:paraId="0F50DE64" w14:textId="77777777" w:rsidR="004F799A" w:rsidRDefault="004F799A" w:rsidP="004F799A">
            <w:pPr>
              <w:pStyle w:val="Normal0"/>
              <w:spacing w:line="240" w:lineRule="auto"/>
              <w:ind w:left="113" w:right="113"/>
              <w:jc w:val="center"/>
              <w:rPr>
                <w:rFonts w:asciiTheme="minorHAnsi" w:hAnsiTheme="minorHAnsi" w:cstheme="minorHAnsi"/>
              </w:rPr>
            </w:pPr>
          </w:p>
          <w:p w14:paraId="6D4509BF" w14:textId="77777777" w:rsidR="004F799A" w:rsidRDefault="004F799A" w:rsidP="004F799A">
            <w:pPr>
              <w:pStyle w:val="Normal0"/>
              <w:spacing w:line="240" w:lineRule="auto"/>
              <w:ind w:left="113" w:right="113"/>
              <w:jc w:val="center"/>
              <w:rPr>
                <w:rFonts w:asciiTheme="minorHAnsi" w:hAnsiTheme="minorHAnsi" w:cstheme="minorHAnsi"/>
              </w:rPr>
            </w:pPr>
          </w:p>
          <w:p w14:paraId="1E14A4DE" w14:textId="77777777" w:rsidR="004F799A" w:rsidRDefault="004F799A" w:rsidP="004F799A">
            <w:pPr>
              <w:pStyle w:val="Normal0"/>
              <w:spacing w:line="240" w:lineRule="auto"/>
              <w:ind w:left="113" w:right="113"/>
              <w:jc w:val="center"/>
              <w:rPr>
                <w:rFonts w:asciiTheme="minorHAnsi" w:hAnsiTheme="minorHAnsi" w:cstheme="minorHAnsi"/>
              </w:rPr>
            </w:pPr>
          </w:p>
          <w:p w14:paraId="06A0C4FF" w14:textId="77777777" w:rsidR="004F799A" w:rsidRDefault="004F799A" w:rsidP="004F799A">
            <w:pPr>
              <w:pStyle w:val="Normal0"/>
              <w:spacing w:line="240" w:lineRule="auto"/>
              <w:ind w:left="113" w:right="113"/>
              <w:jc w:val="center"/>
              <w:rPr>
                <w:rFonts w:asciiTheme="minorHAnsi" w:hAnsiTheme="minorHAnsi" w:cstheme="minorHAnsi"/>
              </w:rPr>
            </w:pPr>
          </w:p>
          <w:p w14:paraId="2CEF2810" w14:textId="77777777" w:rsidR="004F799A" w:rsidRDefault="004F799A" w:rsidP="004F799A">
            <w:pPr>
              <w:pStyle w:val="Normal0"/>
              <w:spacing w:line="240" w:lineRule="auto"/>
              <w:ind w:left="113" w:right="113"/>
              <w:jc w:val="center"/>
              <w:rPr>
                <w:rFonts w:asciiTheme="minorHAnsi" w:hAnsiTheme="minorHAnsi" w:cstheme="minorHAnsi"/>
              </w:rPr>
            </w:pPr>
          </w:p>
          <w:p w14:paraId="0000010C" w14:textId="60B222D5" w:rsidR="00EE29E4" w:rsidRPr="000C4E4A" w:rsidRDefault="00C94BB1" w:rsidP="004F799A">
            <w:pPr>
              <w:pStyle w:val="Normal0"/>
              <w:spacing w:line="240" w:lineRule="auto"/>
              <w:ind w:left="113" w:right="113"/>
              <w:jc w:val="center"/>
              <w:rPr>
                <w:rFonts w:asciiTheme="minorHAnsi" w:hAnsiTheme="minorHAnsi" w:cstheme="minorHAnsi"/>
              </w:rPr>
            </w:pPr>
            <w:r w:rsidRPr="000C4E4A">
              <w:rPr>
                <w:rFonts w:asciiTheme="minorHAnsi" w:hAnsiTheme="minorHAnsi" w:cstheme="minorHAnsi"/>
              </w:rPr>
              <w:t xml:space="preserve">Sexual assault / </w:t>
            </w:r>
            <w:r w:rsidR="00262393" w:rsidRPr="000C4E4A">
              <w:rPr>
                <w:rFonts w:asciiTheme="minorHAnsi" w:hAnsiTheme="minorHAnsi" w:cstheme="minorHAnsi"/>
              </w:rPr>
              <w:t>harassment</w:t>
            </w:r>
          </w:p>
        </w:tc>
        <w:tc>
          <w:tcPr>
            <w:tcW w:w="268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5EDD36F0" w14:textId="77777777" w:rsidR="004F799A" w:rsidRDefault="004F799A" w:rsidP="004F799A">
            <w:pPr>
              <w:pStyle w:val="Normal0"/>
              <w:spacing w:line="240" w:lineRule="auto"/>
              <w:jc w:val="center"/>
              <w:rPr>
                <w:rFonts w:asciiTheme="minorHAnsi" w:hAnsiTheme="minorHAnsi" w:cstheme="minorHAnsi"/>
                <w:b/>
              </w:rPr>
            </w:pPr>
          </w:p>
          <w:p w14:paraId="564278D4" w14:textId="77777777" w:rsidR="004F799A" w:rsidRDefault="004F799A" w:rsidP="004F799A">
            <w:pPr>
              <w:pStyle w:val="Normal0"/>
              <w:spacing w:line="240" w:lineRule="auto"/>
              <w:jc w:val="center"/>
              <w:rPr>
                <w:rFonts w:asciiTheme="minorHAnsi" w:hAnsiTheme="minorHAnsi" w:cstheme="minorHAnsi"/>
                <w:b/>
              </w:rPr>
            </w:pPr>
          </w:p>
          <w:p w14:paraId="6F7F7724" w14:textId="77777777" w:rsidR="004F799A" w:rsidRDefault="004F799A" w:rsidP="004F799A">
            <w:pPr>
              <w:pStyle w:val="Normal0"/>
              <w:spacing w:line="240" w:lineRule="auto"/>
              <w:jc w:val="center"/>
              <w:rPr>
                <w:rFonts w:asciiTheme="minorHAnsi" w:hAnsiTheme="minorHAnsi" w:cstheme="minorHAnsi"/>
                <w:b/>
              </w:rPr>
            </w:pPr>
          </w:p>
          <w:p w14:paraId="1874D5C5" w14:textId="77777777" w:rsidR="004F799A" w:rsidRDefault="004F799A" w:rsidP="004F799A">
            <w:pPr>
              <w:pStyle w:val="Normal0"/>
              <w:spacing w:line="240" w:lineRule="auto"/>
              <w:jc w:val="center"/>
              <w:rPr>
                <w:rFonts w:asciiTheme="minorHAnsi" w:hAnsiTheme="minorHAnsi" w:cstheme="minorHAnsi"/>
                <w:b/>
              </w:rPr>
            </w:pPr>
          </w:p>
          <w:p w14:paraId="219A5E59" w14:textId="77777777" w:rsidR="004F799A" w:rsidRDefault="004F799A" w:rsidP="004F799A">
            <w:pPr>
              <w:pStyle w:val="Normal0"/>
              <w:spacing w:line="240" w:lineRule="auto"/>
              <w:jc w:val="center"/>
              <w:rPr>
                <w:rFonts w:asciiTheme="minorHAnsi" w:hAnsiTheme="minorHAnsi" w:cstheme="minorHAnsi"/>
                <w:b/>
              </w:rPr>
            </w:pPr>
          </w:p>
          <w:p w14:paraId="4C93C9BE" w14:textId="77777777" w:rsidR="004F799A" w:rsidRDefault="004F799A" w:rsidP="004F799A">
            <w:pPr>
              <w:pStyle w:val="Normal0"/>
              <w:spacing w:line="240" w:lineRule="auto"/>
              <w:jc w:val="center"/>
              <w:rPr>
                <w:rFonts w:asciiTheme="minorHAnsi" w:hAnsiTheme="minorHAnsi" w:cstheme="minorHAnsi"/>
                <w:b/>
              </w:rPr>
            </w:pPr>
          </w:p>
          <w:p w14:paraId="4D1B32D8" w14:textId="77777777" w:rsidR="004F799A" w:rsidRDefault="004F799A" w:rsidP="004F799A">
            <w:pPr>
              <w:pStyle w:val="Normal0"/>
              <w:spacing w:line="240" w:lineRule="auto"/>
              <w:jc w:val="center"/>
              <w:rPr>
                <w:rFonts w:asciiTheme="minorHAnsi" w:hAnsiTheme="minorHAnsi" w:cstheme="minorHAnsi"/>
                <w:b/>
              </w:rPr>
            </w:pPr>
          </w:p>
          <w:p w14:paraId="135A8B39" w14:textId="277A7711" w:rsidR="00C94BB1" w:rsidRPr="000C4E4A" w:rsidRDefault="00C94BB1" w:rsidP="004F799A">
            <w:pPr>
              <w:pStyle w:val="Normal0"/>
              <w:spacing w:line="240" w:lineRule="auto"/>
              <w:jc w:val="center"/>
              <w:rPr>
                <w:rFonts w:asciiTheme="minorHAnsi" w:hAnsiTheme="minorHAnsi" w:cstheme="minorHAnsi"/>
                <w:b/>
              </w:rPr>
            </w:pPr>
            <w:r w:rsidRPr="000C4E4A">
              <w:rPr>
                <w:rFonts w:asciiTheme="minorHAnsi" w:hAnsiTheme="minorHAnsi" w:cstheme="minorHAnsi"/>
                <w:b/>
              </w:rPr>
              <w:t>Sexual assaul</w:t>
            </w:r>
            <w:r w:rsidR="004F799A">
              <w:rPr>
                <w:rFonts w:asciiTheme="minorHAnsi" w:hAnsiTheme="minorHAnsi" w:cstheme="minorHAnsi"/>
                <w:b/>
              </w:rPr>
              <w:t>t/</w:t>
            </w:r>
            <w:r w:rsidRPr="000C4E4A">
              <w:rPr>
                <w:rFonts w:asciiTheme="minorHAnsi" w:hAnsiTheme="minorHAnsi" w:cstheme="minorHAnsi"/>
                <w:b/>
              </w:rPr>
              <w:t>harassment</w:t>
            </w:r>
          </w:p>
          <w:p w14:paraId="0000010F" w14:textId="410753BE" w:rsidR="00C94BB1" w:rsidRPr="000C4E4A" w:rsidRDefault="00C94BB1" w:rsidP="004F799A">
            <w:pPr>
              <w:pStyle w:val="Normal0"/>
              <w:spacing w:line="240" w:lineRule="auto"/>
              <w:jc w:val="center"/>
              <w:rPr>
                <w:rFonts w:asciiTheme="minorHAnsi" w:hAnsiTheme="minorHAnsi" w:cstheme="minorHAnsi"/>
                <w:b/>
              </w:rPr>
            </w:pPr>
          </w:p>
        </w:tc>
        <w:tc>
          <w:tcPr>
            <w:tcW w:w="354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170096B0" w14:textId="77777777" w:rsidR="00262393" w:rsidRPr="000C4E4A" w:rsidRDefault="00C94BB1" w:rsidP="004C5E0C">
            <w:pPr>
              <w:rPr>
                <w:rFonts w:asciiTheme="minorHAnsi" w:hAnsiTheme="minorHAnsi" w:cstheme="minorHAnsi"/>
              </w:rPr>
            </w:pPr>
            <w:r w:rsidRPr="000C4E4A">
              <w:rPr>
                <w:rFonts w:asciiTheme="minorHAnsi" w:hAnsiTheme="minorHAnsi" w:cstheme="minorHAnsi"/>
              </w:rPr>
              <w:t xml:space="preserve">All event supervisors have attended and completed the ACU training in </w:t>
            </w:r>
          </w:p>
          <w:p w14:paraId="308A7C32" w14:textId="77777777" w:rsidR="00262393" w:rsidRPr="000C4E4A" w:rsidRDefault="00262393" w:rsidP="004C5E0C">
            <w:pPr>
              <w:pStyle w:val="ListParagraph"/>
              <w:numPr>
                <w:ilvl w:val="0"/>
                <w:numId w:val="12"/>
              </w:numPr>
              <w:rPr>
                <w:rFonts w:asciiTheme="minorHAnsi" w:hAnsiTheme="minorHAnsi" w:cstheme="minorHAnsi"/>
                <w:sz w:val="22"/>
                <w:szCs w:val="22"/>
              </w:rPr>
            </w:pPr>
            <w:r w:rsidRPr="000C4E4A">
              <w:rPr>
                <w:rFonts w:asciiTheme="minorHAnsi" w:hAnsiTheme="minorHAnsi" w:cstheme="minorHAnsi"/>
                <w:sz w:val="22"/>
                <w:szCs w:val="22"/>
              </w:rPr>
              <w:t xml:space="preserve">Risk assessment, </w:t>
            </w:r>
          </w:p>
          <w:p w14:paraId="508F7CA9" w14:textId="77777777" w:rsidR="00262393" w:rsidRPr="000C4E4A" w:rsidRDefault="00262393" w:rsidP="004C5E0C">
            <w:pPr>
              <w:pStyle w:val="ListParagraph"/>
              <w:numPr>
                <w:ilvl w:val="0"/>
                <w:numId w:val="12"/>
              </w:numPr>
              <w:rPr>
                <w:rFonts w:asciiTheme="minorHAnsi" w:hAnsiTheme="minorHAnsi" w:cstheme="minorHAnsi"/>
                <w:sz w:val="22"/>
                <w:szCs w:val="22"/>
              </w:rPr>
            </w:pPr>
            <w:r w:rsidRPr="000C4E4A">
              <w:rPr>
                <w:rFonts w:asciiTheme="minorHAnsi" w:hAnsiTheme="minorHAnsi" w:cstheme="minorHAnsi"/>
                <w:sz w:val="22"/>
                <w:szCs w:val="22"/>
              </w:rPr>
              <w:t xml:space="preserve">Critical Incident Framework and Reporting, </w:t>
            </w:r>
          </w:p>
          <w:p w14:paraId="6C28AFE3" w14:textId="35A9F719" w:rsidR="00262393" w:rsidRPr="000C4E4A" w:rsidRDefault="00262393" w:rsidP="004C5E0C">
            <w:pPr>
              <w:pStyle w:val="ListParagraph"/>
              <w:numPr>
                <w:ilvl w:val="0"/>
                <w:numId w:val="12"/>
              </w:numPr>
              <w:rPr>
                <w:rFonts w:asciiTheme="minorHAnsi" w:hAnsiTheme="minorHAnsi" w:cstheme="minorHAnsi"/>
                <w:sz w:val="22"/>
                <w:szCs w:val="22"/>
              </w:rPr>
            </w:pPr>
            <w:r w:rsidRPr="000C4E4A">
              <w:rPr>
                <w:rFonts w:asciiTheme="minorHAnsi" w:hAnsiTheme="minorHAnsi" w:cstheme="minorHAnsi"/>
                <w:sz w:val="22"/>
                <w:szCs w:val="22"/>
              </w:rPr>
              <w:t>Student Sexual Misconduct Prevention and Response Policy, Bystander Awareness Training</w:t>
            </w:r>
          </w:p>
          <w:p w14:paraId="54793B0B" w14:textId="77777777" w:rsidR="00262393" w:rsidRPr="000C4E4A" w:rsidRDefault="00262393" w:rsidP="004C5E0C">
            <w:pPr>
              <w:pStyle w:val="ListParagraph"/>
              <w:rPr>
                <w:rFonts w:asciiTheme="minorHAnsi" w:hAnsiTheme="minorHAnsi" w:cstheme="minorHAnsi"/>
                <w:sz w:val="22"/>
                <w:szCs w:val="22"/>
              </w:rPr>
            </w:pPr>
          </w:p>
          <w:p w14:paraId="5C41BE46" w14:textId="77777777" w:rsidR="00262393" w:rsidRPr="000C4E4A" w:rsidRDefault="00262393" w:rsidP="004C5E0C">
            <w:pPr>
              <w:rPr>
                <w:rFonts w:asciiTheme="minorHAnsi" w:hAnsiTheme="minorHAnsi" w:cstheme="minorHAnsi"/>
              </w:rPr>
            </w:pPr>
            <w:r w:rsidRPr="000C4E4A">
              <w:rPr>
                <w:rFonts w:asciiTheme="minorHAnsi" w:hAnsiTheme="minorHAnsi" w:cstheme="minorHAnsi"/>
              </w:rPr>
              <w:t xml:space="preserve">This includes </w:t>
            </w:r>
          </w:p>
          <w:p w14:paraId="71CF5978" w14:textId="77777777" w:rsidR="00262393" w:rsidRPr="000C4E4A" w:rsidRDefault="00262393" w:rsidP="004C5E0C">
            <w:pPr>
              <w:pStyle w:val="ListParagraph"/>
              <w:numPr>
                <w:ilvl w:val="0"/>
                <w:numId w:val="13"/>
              </w:numPr>
              <w:rPr>
                <w:rFonts w:asciiTheme="minorHAnsi" w:hAnsiTheme="minorHAnsi" w:cstheme="minorHAnsi"/>
                <w:sz w:val="22"/>
                <w:szCs w:val="22"/>
              </w:rPr>
            </w:pPr>
            <w:r w:rsidRPr="000C4E4A">
              <w:rPr>
                <w:rFonts w:asciiTheme="minorHAnsi" w:hAnsiTheme="minorHAnsi" w:cstheme="minorHAnsi"/>
                <w:sz w:val="22"/>
                <w:szCs w:val="22"/>
              </w:rPr>
              <w:t xml:space="preserve">victim support </w:t>
            </w:r>
          </w:p>
          <w:p w14:paraId="26F513FF" w14:textId="0A8EC704" w:rsidR="00262393" w:rsidRPr="000C4E4A" w:rsidRDefault="00262393" w:rsidP="004C5E0C">
            <w:pPr>
              <w:pStyle w:val="ListParagraph"/>
              <w:numPr>
                <w:ilvl w:val="0"/>
                <w:numId w:val="13"/>
              </w:numPr>
              <w:rPr>
                <w:rFonts w:asciiTheme="minorHAnsi" w:hAnsiTheme="minorHAnsi" w:cstheme="minorHAnsi"/>
                <w:sz w:val="22"/>
                <w:szCs w:val="22"/>
              </w:rPr>
            </w:pPr>
            <w:r w:rsidRPr="000C4E4A">
              <w:rPr>
                <w:rFonts w:asciiTheme="minorHAnsi" w:hAnsiTheme="minorHAnsi" w:cstheme="minorHAnsi"/>
                <w:sz w:val="22"/>
                <w:szCs w:val="22"/>
              </w:rPr>
              <w:t>Code Green Procedures</w:t>
            </w:r>
          </w:p>
          <w:p w14:paraId="3F5D0496" w14:textId="2275A14C" w:rsidR="00262393" w:rsidRPr="000C4E4A" w:rsidRDefault="00262393" w:rsidP="004C5E0C">
            <w:pPr>
              <w:pStyle w:val="ListParagraph"/>
              <w:numPr>
                <w:ilvl w:val="0"/>
                <w:numId w:val="13"/>
              </w:numPr>
              <w:rPr>
                <w:rFonts w:asciiTheme="minorHAnsi" w:hAnsiTheme="minorHAnsi" w:cstheme="minorHAnsi"/>
                <w:sz w:val="22"/>
                <w:szCs w:val="22"/>
              </w:rPr>
            </w:pPr>
            <w:r w:rsidRPr="000C4E4A">
              <w:rPr>
                <w:rFonts w:asciiTheme="minorHAnsi" w:hAnsiTheme="minorHAnsi" w:cstheme="minorHAnsi"/>
                <w:sz w:val="22"/>
                <w:szCs w:val="22"/>
              </w:rPr>
              <w:t>NSC notification</w:t>
            </w:r>
          </w:p>
          <w:p w14:paraId="3EF2DC8A" w14:textId="77777777" w:rsidR="00EE29E4" w:rsidRPr="000C4E4A" w:rsidRDefault="00262393" w:rsidP="004C5E0C">
            <w:pPr>
              <w:pStyle w:val="ListParagraph"/>
              <w:numPr>
                <w:ilvl w:val="0"/>
                <w:numId w:val="13"/>
              </w:numPr>
              <w:rPr>
                <w:rFonts w:asciiTheme="minorHAnsi" w:hAnsiTheme="minorHAnsi" w:cstheme="minorHAnsi"/>
                <w:sz w:val="22"/>
                <w:szCs w:val="22"/>
              </w:rPr>
            </w:pPr>
            <w:r w:rsidRPr="000C4E4A">
              <w:rPr>
                <w:rFonts w:asciiTheme="minorHAnsi" w:hAnsiTheme="minorHAnsi" w:cstheme="minorHAnsi"/>
                <w:sz w:val="22"/>
                <w:szCs w:val="22"/>
              </w:rPr>
              <w:t>manager notification</w:t>
            </w:r>
          </w:p>
          <w:p w14:paraId="7CCBE371" w14:textId="77777777" w:rsidR="00262393" w:rsidRPr="000C4E4A" w:rsidRDefault="00262393" w:rsidP="004C5E0C">
            <w:pPr>
              <w:pStyle w:val="Normal0"/>
              <w:spacing w:after="120" w:line="240" w:lineRule="auto"/>
              <w:rPr>
                <w:rFonts w:asciiTheme="minorHAnsi" w:hAnsiTheme="minorHAnsi" w:cstheme="minorHAnsi"/>
                <w:bCs/>
              </w:rPr>
            </w:pPr>
          </w:p>
          <w:p w14:paraId="7D000872" w14:textId="1B2886E6" w:rsidR="00262393" w:rsidRPr="000C4E4A" w:rsidRDefault="00262393" w:rsidP="004C5E0C">
            <w:pPr>
              <w:pStyle w:val="Normal0"/>
              <w:spacing w:after="120" w:line="240" w:lineRule="auto"/>
              <w:rPr>
                <w:rFonts w:asciiTheme="minorHAnsi" w:hAnsiTheme="minorHAnsi" w:cstheme="minorHAnsi"/>
                <w:bCs/>
              </w:rPr>
            </w:pPr>
            <w:r w:rsidRPr="000C4E4A">
              <w:rPr>
                <w:rFonts w:asciiTheme="minorHAnsi" w:hAnsiTheme="minorHAnsi" w:cstheme="minorHAnsi"/>
                <w:bCs/>
              </w:rPr>
              <w:t xml:space="preserve">All students agree to abide by the terms and conditions of the event which include appropriate behaviour per the </w:t>
            </w:r>
            <w:r w:rsidRPr="000C4E4A">
              <w:rPr>
                <w:rFonts w:asciiTheme="minorHAnsi" w:hAnsiTheme="minorHAnsi" w:cstheme="minorHAnsi"/>
                <w:bCs/>
                <w:u w:val="single"/>
              </w:rPr>
              <w:t>Student Conduct and Discipline Policy</w:t>
            </w:r>
          </w:p>
          <w:p w14:paraId="00000115" w14:textId="39F2543A" w:rsidR="00262393" w:rsidRPr="000C4E4A" w:rsidRDefault="009C239F" w:rsidP="004C5E0C">
            <w:pPr>
              <w:rPr>
                <w:rFonts w:asciiTheme="minorHAnsi" w:hAnsiTheme="minorHAnsi" w:cstheme="minorHAnsi"/>
              </w:rPr>
            </w:pPr>
            <w:proofErr w:type="gramStart"/>
            <w:r w:rsidRPr="000C4E4A">
              <w:rPr>
                <w:rFonts w:asciiTheme="minorHAnsi" w:hAnsiTheme="minorHAnsi" w:cstheme="minorHAnsi"/>
              </w:rPr>
              <w:t>In the event that</w:t>
            </w:r>
            <w:proofErr w:type="gramEnd"/>
            <w:r w:rsidRPr="000C4E4A">
              <w:rPr>
                <w:rFonts w:asciiTheme="minorHAnsi" w:hAnsiTheme="minorHAnsi" w:cstheme="minorHAnsi"/>
              </w:rPr>
              <w:t xml:space="preserve"> any student is the victim of a sexual assault, evicted from the event for antisocial behaviour, or reported to the police </w:t>
            </w:r>
            <w:r w:rsidRPr="000C4E4A">
              <w:rPr>
                <w:rFonts w:asciiTheme="minorHAnsi" w:hAnsiTheme="minorHAnsi" w:cstheme="minorHAnsi"/>
              </w:rPr>
              <w:lastRenderedPageBreak/>
              <w:t>for any matter, the National Manager must be called immediately.</w:t>
            </w:r>
          </w:p>
        </w:tc>
        <w:tc>
          <w:tcPr>
            <w:tcW w:w="1560" w:type="dxa"/>
            <w:tcBorders>
              <w:top w:val="single" w:sz="4" w:space="0" w:color="000000"/>
              <w:left w:val="single" w:sz="4" w:space="0" w:color="000000"/>
              <w:bottom w:val="single" w:sz="4" w:space="0" w:color="000000"/>
              <w:right w:val="single" w:sz="4" w:space="0" w:color="000000"/>
            </w:tcBorders>
            <w:shd w:val="clear" w:color="auto" w:fill="FFFF00"/>
          </w:tcPr>
          <w:p w14:paraId="66C7B8FD" w14:textId="77777777" w:rsidR="004F799A" w:rsidRDefault="004F799A" w:rsidP="004F799A">
            <w:pPr>
              <w:pStyle w:val="Normal0"/>
              <w:spacing w:line="240" w:lineRule="auto"/>
              <w:jc w:val="center"/>
              <w:rPr>
                <w:rFonts w:asciiTheme="minorHAnsi" w:hAnsiTheme="minorHAnsi" w:cstheme="minorHAnsi"/>
                <w:b/>
                <w:bCs/>
                <w:highlight w:val="yellow"/>
              </w:rPr>
            </w:pPr>
          </w:p>
          <w:p w14:paraId="78E824B9" w14:textId="77777777" w:rsidR="004F799A" w:rsidRDefault="004F799A" w:rsidP="004F799A">
            <w:pPr>
              <w:pStyle w:val="Normal0"/>
              <w:spacing w:line="240" w:lineRule="auto"/>
              <w:jc w:val="center"/>
              <w:rPr>
                <w:rFonts w:asciiTheme="minorHAnsi" w:hAnsiTheme="minorHAnsi" w:cstheme="minorHAnsi"/>
                <w:b/>
                <w:bCs/>
                <w:highlight w:val="yellow"/>
              </w:rPr>
            </w:pPr>
          </w:p>
          <w:p w14:paraId="2DDD6D6F" w14:textId="77777777" w:rsidR="004F799A" w:rsidRDefault="004F799A" w:rsidP="004F799A">
            <w:pPr>
              <w:pStyle w:val="Normal0"/>
              <w:spacing w:line="240" w:lineRule="auto"/>
              <w:jc w:val="center"/>
              <w:rPr>
                <w:rFonts w:asciiTheme="minorHAnsi" w:hAnsiTheme="minorHAnsi" w:cstheme="minorHAnsi"/>
                <w:b/>
                <w:bCs/>
                <w:highlight w:val="yellow"/>
              </w:rPr>
            </w:pPr>
          </w:p>
          <w:p w14:paraId="1FD333FD" w14:textId="77777777" w:rsidR="004F799A" w:rsidRDefault="004F799A" w:rsidP="004F799A">
            <w:pPr>
              <w:pStyle w:val="Normal0"/>
              <w:spacing w:line="240" w:lineRule="auto"/>
              <w:jc w:val="center"/>
              <w:rPr>
                <w:rFonts w:asciiTheme="minorHAnsi" w:hAnsiTheme="minorHAnsi" w:cstheme="minorHAnsi"/>
                <w:b/>
                <w:bCs/>
                <w:highlight w:val="yellow"/>
              </w:rPr>
            </w:pPr>
          </w:p>
          <w:p w14:paraId="7B6580A9" w14:textId="77777777" w:rsidR="004F799A" w:rsidRDefault="004F799A" w:rsidP="004F799A">
            <w:pPr>
              <w:pStyle w:val="Normal0"/>
              <w:spacing w:line="240" w:lineRule="auto"/>
              <w:jc w:val="center"/>
              <w:rPr>
                <w:rFonts w:asciiTheme="minorHAnsi" w:hAnsiTheme="minorHAnsi" w:cstheme="minorHAnsi"/>
                <w:b/>
                <w:bCs/>
                <w:highlight w:val="yellow"/>
              </w:rPr>
            </w:pPr>
          </w:p>
          <w:p w14:paraId="7A992611" w14:textId="77777777" w:rsidR="004F799A" w:rsidRDefault="004F799A" w:rsidP="004F799A">
            <w:pPr>
              <w:pStyle w:val="Normal0"/>
              <w:spacing w:line="240" w:lineRule="auto"/>
              <w:jc w:val="center"/>
              <w:rPr>
                <w:rFonts w:asciiTheme="minorHAnsi" w:hAnsiTheme="minorHAnsi" w:cstheme="minorHAnsi"/>
                <w:b/>
                <w:bCs/>
                <w:highlight w:val="yellow"/>
              </w:rPr>
            </w:pPr>
          </w:p>
          <w:p w14:paraId="6B93FDD2" w14:textId="77777777" w:rsidR="004F799A" w:rsidRDefault="004F799A" w:rsidP="004F799A">
            <w:pPr>
              <w:pStyle w:val="Normal0"/>
              <w:spacing w:line="240" w:lineRule="auto"/>
              <w:jc w:val="center"/>
              <w:rPr>
                <w:rFonts w:asciiTheme="minorHAnsi" w:hAnsiTheme="minorHAnsi" w:cstheme="minorHAnsi"/>
                <w:b/>
                <w:bCs/>
                <w:highlight w:val="yellow"/>
              </w:rPr>
            </w:pPr>
          </w:p>
          <w:p w14:paraId="00000119" w14:textId="277D447F" w:rsidR="00EE29E4" w:rsidRPr="000C4E4A" w:rsidRDefault="00ED1726" w:rsidP="004F799A">
            <w:pPr>
              <w:pStyle w:val="Normal0"/>
              <w:spacing w:line="240" w:lineRule="auto"/>
              <w:jc w:val="center"/>
              <w:rPr>
                <w:rFonts w:asciiTheme="minorHAnsi" w:hAnsiTheme="minorHAnsi" w:cstheme="minorHAnsi"/>
                <w:b/>
                <w:bCs/>
              </w:rPr>
            </w:pPr>
            <w:r w:rsidRPr="000C4E4A">
              <w:rPr>
                <w:rFonts w:asciiTheme="minorHAnsi" w:hAnsiTheme="minorHAnsi" w:cstheme="minorHAnsi"/>
                <w:b/>
                <w:bCs/>
                <w:highlight w:val="yellow"/>
              </w:rPr>
              <w:t>Medi</w:t>
            </w:r>
            <w:r w:rsidRPr="004F799A">
              <w:rPr>
                <w:rFonts w:asciiTheme="minorHAnsi" w:hAnsiTheme="minorHAnsi" w:cstheme="minorHAnsi"/>
                <w:b/>
                <w:bCs/>
                <w:highlight w:val="yellow"/>
                <w:shd w:val="clear" w:color="auto" w:fill="FFFF00"/>
              </w:rPr>
              <w:t>um</w:t>
            </w:r>
            <w:r w:rsidRPr="000C4E4A">
              <w:rPr>
                <w:rFonts w:asciiTheme="minorHAnsi" w:hAnsiTheme="minorHAnsi" w:cstheme="minorHAnsi"/>
                <w:b/>
                <w:bCs/>
                <w:highlight w:val="yellow"/>
              </w:rPr>
              <w:t xml:space="preserve"> 7</w:t>
            </w:r>
          </w:p>
        </w:tc>
        <w:tc>
          <w:tcPr>
            <w:tcW w:w="3543" w:type="dxa"/>
            <w:tcBorders>
              <w:top w:val="single" w:sz="4" w:space="0" w:color="000000"/>
              <w:left w:val="single" w:sz="4" w:space="0" w:color="000000"/>
              <w:bottom w:val="single" w:sz="4" w:space="0" w:color="000000"/>
              <w:right w:val="single" w:sz="4" w:space="0" w:color="000000"/>
            </w:tcBorders>
          </w:tcPr>
          <w:p w14:paraId="0000011C" w14:textId="77777777" w:rsidR="00EE29E4" w:rsidRPr="000C4E4A" w:rsidRDefault="00EE29E4" w:rsidP="004C5E0C">
            <w:pPr>
              <w:pStyle w:val="Normal0"/>
              <w:spacing w:line="240" w:lineRule="auto"/>
              <w:rPr>
                <w:rFonts w:asciiTheme="minorHAnsi" w:hAnsiTheme="minorHAnsi" w:cstheme="minorHAnsi"/>
              </w:rPr>
            </w:pPr>
          </w:p>
        </w:tc>
        <w:tc>
          <w:tcPr>
            <w:tcW w:w="1418" w:type="dxa"/>
            <w:tcBorders>
              <w:top w:val="single" w:sz="4" w:space="0" w:color="auto"/>
              <w:left w:val="single" w:sz="4" w:space="0" w:color="000000"/>
              <w:bottom w:val="single" w:sz="4" w:space="0" w:color="000000"/>
              <w:right w:val="single" w:sz="4" w:space="0" w:color="000000"/>
            </w:tcBorders>
          </w:tcPr>
          <w:p w14:paraId="3629DF4A" w14:textId="77777777" w:rsidR="00EE29E4" w:rsidRPr="000C4E4A" w:rsidRDefault="00EE29E4" w:rsidP="004C5E0C">
            <w:pPr>
              <w:pStyle w:val="Normal0"/>
              <w:spacing w:line="240" w:lineRule="auto"/>
              <w:rPr>
                <w:rFonts w:asciiTheme="minorHAnsi" w:hAnsiTheme="minorHAnsi" w:cstheme="minorHAnsi"/>
              </w:rPr>
            </w:pPr>
          </w:p>
        </w:tc>
      </w:tr>
      <w:tr w:rsidR="00ED1726" w:rsidRPr="000C4E4A" w14:paraId="47304221" w14:textId="175C6489" w:rsidTr="004F799A">
        <w:trPr>
          <w:trHeight w:val="1615"/>
        </w:trPr>
        <w:tc>
          <w:tcPr>
            <w:tcW w:w="1833" w:type="dxa"/>
            <w:tcBorders>
              <w:top w:val="single" w:sz="4" w:space="0" w:color="000000"/>
              <w:left w:val="single" w:sz="4" w:space="0" w:color="000000"/>
              <w:bottom w:val="single" w:sz="4" w:space="0" w:color="000000"/>
              <w:right w:val="single" w:sz="4" w:space="0" w:color="000000"/>
            </w:tcBorders>
          </w:tcPr>
          <w:p w14:paraId="4F1499DC" w14:textId="77777777" w:rsidR="004F799A" w:rsidRDefault="004F799A" w:rsidP="004F799A">
            <w:pPr>
              <w:pStyle w:val="Normal0"/>
              <w:spacing w:line="240" w:lineRule="auto"/>
              <w:ind w:right="113"/>
              <w:rPr>
                <w:rFonts w:asciiTheme="minorHAnsi" w:hAnsiTheme="minorHAnsi" w:cstheme="minorHAnsi"/>
              </w:rPr>
            </w:pPr>
          </w:p>
          <w:p w14:paraId="3C9CA580" w14:textId="77777777" w:rsidR="004F799A" w:rsidRDefault="004F799A" w:rsidP="004C5E0C">
            <w:pPr>
              <w:pStyle w:val="Normal0"/>
              <w:spacing w:line="240" w:lineRule="auto"/>
              <w:ind w:left="113" w:right="113"/>
              <w:rPr>
                <w:rFonts w:asciiTheme="minorHAnsi" w:hAnsiTheme="minorHAnsi" w:cstheme="minorHAnsi"/>
              </w:rPr>
            </w:pPr>
          </w:p>
          <w:p w14:paraId="22AAE56B" w14:textId="608600E8" w:rsidR="00ED1726" w:rsidRPr="000C4E4A" w:rsidRDefault="005D7CE3" w:rsidP="004F799A">
            <w:pPr>
              <w:pStyle w:val="Normal0"/>
              <w:spacing w:line="240" w:lineRule="auto"/>
              <w:ind w:left="113" w:right="113"/>
              <w:jc w:val="center"/>
              <w:rPr>
                <w:rFonts w:asciiTheme="minorHAnsi" w:hAnsiTheme="minorHAnsi" w:cstheme="minorHAnsi"/>
              </w:rPr>
            </w:pPr>
            <w:r>
              <w:rPr>
                <w:rFonts w:asciiTheme="minorHAnsi" w:hAnsiTheme="minorHAnsi" w:cstheme="minorHAnsi"/>
              </w:rPr>
              <w:t>Food</w:t>
            </w:r>
          </w:p>
        </w:tc>
        <w:tc>
          <w:tcPr>
            <w:tcW w:w="268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44CB5424" w14:textId="77777777" w:rsidR="004F799A" w:rsidRDefault="004F799A" w:rsidP="004F799A">
            <w:pPr>
              <w:pStyle w:val="Normal0"/>
              <w:spacing w:line="240" w:lineRule="auto"/>
              <w:jc w:val="center"/>
              <w:rPr>
                <w:rFonts w:asciiTheme="minorHAnsi" w:hAnsiTheme="minorHAnsi" w:cstheme="minorHAnsi"/>
                <w:b/>
              </w:rPr>
            </w:pPr>
          </w:p>
          <w:p w14:paraId="60E1E16A" w14:textId="77777777" w:rsidR="004F799A" w:rsidRDefault="004F799A" w:rsidP="004F799A">
            <w:pPr>
              <w:pStyle w:val="Normal0"/>
              <w:spacing w:line="240" w:lineRule="auto"/>
              <w:rPr>
                <w:rFonts w:asciiTheme="minorHAnsi" w:hAnsiTheme="minorHAnsi" w:cstheme="minorHAnsi"/>
                <w:b/>
              </w:rPr>
            </w:pPr>
          </w:p>
          <w:p w14:paraId="112FF7EA" w14:textId="4F10A08F" w:rsidR="00ED1726" w:rsidRPr="000C4E4A" w:rsidRDefault="005D7CE3" w:rsidP="004F799A">
            <w:pPr>
              <w:pStyle w:val="Normal0"/>
              <w:spacing w:line="240" w:lineRule="auto"/>
              <w:jc w:val="center"/>
              <w:rPr>
                <w:rFonts w:asciiTheme="minorHAnsi" w:hAnsiTheme="minorHAnsi" w:cstheme="minorHAnsi"/>
                <w:b/>
              </w:rPr>
            </w:pPr>
            <w:r>
              <w:rPr>
                <w:rFonts w:asciiTheme="minorHAnsi" w:hAnsiTheme="minorHAnsi" w:cstheme="minorHAnsi"/>
                <w:b/>
              </w:rPr>
              <w:t>Allergies</w:t>
            </w:r>
            <w:r w:rsidR="00ED1726" w:rsidRPr="000C4E4A">
              <w:rPr>
                <w:rFonts w:asciiTheme="minorHAnsi" w:hAnsiTheme="minorHAnsi" w:cstheme="minorHAnsi"/>
                <w:b/>
              </w:rPr>
              <w:t xml:space="preserve"> to food items</w:t>
            </w:r>
          </w:p>
        </w:tc>
        <w:tc>
          <w:tcPr>
            <w:tcW w:w="354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4CAA5220" w14:textId="76EA51EF" w:rsidR="00ED1726" w:rsidRDefault="00A46B7C" w:rsidP="004F799A">
            <w:pPr>
              <w:rPr>
                <w:rFonts w:asciiTheme="minorHAnsi" w:hAnsiTheme="minorHAnsi" w:cstheme="minorHAnsi"/>
              </w:rPr>
            </w:pPr>
            <w:r>
              <w:rPr>
                <w:rFonts w:asciiTheme="minorHAnsi" w:hAnsiTheme="minorHAnsi" w:cstheme="minorHAnsi"/>
              </w:rPr>
              <w:t>Food</w:t>
            </w:r>
            <w:r w:rsidR="00CC6375">
              <w:rPr>
                <w:rFonts w:asciiTheme="minorHAnsi" w:hAnsiTheme="minorHAnsi" w:cstheme="minorHAnsi"/>
              </w:rPr>
              <w:t xml:space="preserve"> </w:t>
            </w:r>
            <w:r>
              <w:rPr>
                <w:rFonts w:asciiTheme="minorHAnsi" w:hAnsiTheme="minorHAnsi" w:cstheme="minorHAnsi"/>
              </w:rPr>
              <w:t xml:space="preserve">items will have ingredients list available upon request. </w:t>
            </w:r>
            <w:r w:rsidR="00F96112">
              <w:rPr>
                <w:rFonts w:asciiTheme="minorHAnsi" w:hAnsiTheme="minorHAnsi" w:cstheme="minorHAnsi"/>
              </w:rPr>
              <w:t xml:space="preserve">Students will be asked to </w:t>
            </w:r>
            <w:proofErr w:type="spellStart"/>
            <w:r w:rsidR="00F96112">
              <w:rPr>
                <w:rFonts w:asciiTheme="minorHAnsi" w:hAnsiTheme="minorHAnsi" w:cstheme="minorHAnsi"/>
              </w:rPr>
              <w:t>self identify</w:t>
            </w:r>
            <w:proofErr w:type="spellEnd"/>
            <w:r w:rsidR="00F96112">
              <w:rPr>
                <w:rFonts w:asciiTheme="minorHAnsi" w:hAnsiTheme="minorHAnsi" w:cstheme="minorHAnsi"/>
              </w:rPr>
              <w:t xml:space="preserve"> for allergies they might have and asked not to </w:t>
            </w:r>
            <w:proofErr w:type="spellStart"/>
            <w:r w:rsidR="00F96112">
              <w:rPr>
                <w:rFonts w:asciiTheme="minorHAnsi" w:hAnsiTheme="minorHAnsi" w:cstheme="minorHAnsi"/>
              </w:rPr>
              <w:t>conumse</w:t>
            </w:r>
            <w:proofErr w:type="spellEnd"/>
            <w:r w:rsidR="00F96112">
              <w:rPr>
                <w:rFonts w:asciiTheme="minorHAnsi" w:hAnsiTheme="minorHAnsi" w:cstheme="minorHAnsi"/>
              </w:rPr>
              <w:t xml:space="preserve"> the food items if there is a risk of allergic reaction. </w:t>
            </w:r>
          </w:p>
          <w:p w14:paraId="78468EC4" w14:textId="590FD90E" w:rsidR="004F799A" w:rsidRPr="000C4E4A" w:rsidRDefault="00F96112" w:rsidP="004F799A">
            <w:pPr>
              <w:rPr>
                <w:rFonts w:asciiTheme="minorHAnsi" w:hAnsiTheme="minorHAnsi" w:cstheme="minorHAnsi"/>
              </w:rPr>
            </w:pPr>
            <w:r>
              <w:rPr>
                <w:rFonts w:asciiTheme="minorHAnsi" w:hAnsiTheme="minorHAnsi" w:cstheme="minorHAnsi"/>
              </w:rPr>
              <w:t>V</w:t>
            </w:r>
            <w:r w:rsidR="00EB3FC8">
              <w:rPr>
                <w:rFonts w:asciiTheme="minorHAnsi" w:hAnsiTheme="minorHAnsi" w:cstheme="minorHAnsi"/>
              </w:rPr>
              <w:t>egan</w:t>
            </w:r>
            <w:r w:rsidR="0057031A">
              <w:rPr>
                <w:rFonts w:asciiTheme="minorHAnsi" w:hAnsiTheme="minorHAnsi" w:cstheme="minorHAnsi"/>
              </w:rPr>
              <w:t xml:space="preserve"> options will be available for this event. </w:t>
            </w:r>
          </w:p>
        </w:tc>
        <w:tc>
          <w:tcPr>
            <w:tcW w:w="1560" w:type="dxa"/>
            <w:tcBorders>
              <w:top w:val="single" w:sz="4" w:space="0" w:color="000000"/>
              <w:left w:val="single" w:sz="4" w:space="0" w:color="000000"/>
              <w:bottom w:val="single" w:sz="4" w:space="0" w:color="000000"/>
              <w:right w:val="single" w:sz="4" w:space="0" w:color="000000"/>
            </w:tcBorders>
            <w:shd w:val="clear" w:color="auto" w:fill="FFFF00"/>
          </w:tcPr>
          <w:p w14:paraId="54DA648F" w14:textId="4F06282F" w:rsidR="004F799A" w:rsidRDefault="004F799A" w:rsidP="004F799A">
            <w:pPr>
              <w:pStyle w:val="Normal0"/>
              <w:shd w:val="clear" w:color="auto" w:fill="FFFF00"/>
              <w:spacing w:line="240" w:lineRule="auto"/>
              <w:rPr>
                <w:rFonts w:asciiTheme="minorHAnsi" w:hAnsiTheme="minorHAnsi" w:cstheme="minorHAnsi"/>
                <w:highlight w:val="yellow"/>
              </w:rPr>
            </w:pPr>
          </w:p>
          <w:p w14:paraId="3A40698B" w14:textId="77777777" w:rsidR="004F799A" w:rsidRDefault="004F799A" w:rsidP="004F799A">
            <w:pPr>
              <w:pStyle w:val="Normal0"/>
              <w:shd w:val="clear" w:color="auto" w:fill="FFFF00"/>
              <w:spacing w:line="240" w:lineRule="auto"/>
              <w:rPr>
                <w:rFonts w:asciiTheme="minorHAnsi" w:hAnsiTheme="minorHAnsi" w:cstheme="minorHAnsi"/>
                <w:highlight w:val="yellow"/>
              </w:rPr>
            </w:pPr>
          </w:p>
          <w:p w14:paraId="45DFEF56" w14:textId="7A62B416" w:rsidR="00ED1726" w:rsidRPr="004F799A" w:rsidRDefault="000C4E4A" w:rsidP="004F799A">
            <w:pPr>
              <w:pStyle w:val="Normal0"/>
              <w:shd w:val="clear" w:color="auto" w:fill="FFFF00"/>
              <w:spacing w:line="240" w:lineRule="auto"/>
              <w:jc w:val="center"/>
              <w:rPr>
                <w:rFonts w:asciiTheme="minorHAnsi" w:hAnsiTheme="minorHAnsi" w:cstheme="minorHAnsi"/>
                <w:b/>
                <w:bCs/>
              </w:rPr>
            </w:pPr>
            <w:r w:rsidRPr="004F799A">
              <w:rPr>
                <w:rFonts w:asciiTheme="minorHAnsi" w:hAnsiTheme="minorHAnsi" w:cstheme="minorHAnsi"/>
                <w:b/>
                <w:bCs/>
                <w:highlight w:val="yellow"/>
              </w:rPr>
              <w:t xml:space="preserve">Medium </w:t>
            </w:r>
            <w:r w:rsidR="00A46B7C">
              <w:rPr>
                <w:rFonts w:asciiTheme="minorHAnsi" w:hAnsiTheme="minorHAnsi" w:cstheme="minorHAnsi"/>
                <w:b/>
                <w:bCs/>
              </w:rPr>
              <w:t>6</w:t>
            </w:r>
          </w:p>
        </w:tc>
        <w:tc>
          <w:tcPr>
            <w:tcW w:w="3543" w:type="dxa"/>
            <w:tcBorders>
              <w:top w:val="single" w:sz="4" w:space="0" w:color="000000"/>
              <w:left w:val="single" w:sz="4" w:space="0" w:color="000000"/>
              <w:bottom w:val="single" w:sz="4" w:space="0" w:color="000000"/>
              <w:right w:val="single" w:sz="4" w:space="0" w:color="000000"/>
            </w:tcBorders>
          </w:tcPr>
          <w:p w14:paraId="3AED9314" w14:textId="77777777" w:rsidR="00ED1726" w:rsidRPr="000C4E4A" w:rsidRDefault="00ED1726" w:rsidP="004C5E0C">
            <w:pPr>
              <w:pStyle w:val="Normal0"/>
              <w:spacing w:line="240" w:lineRule="auto"/>
              <w:rPr>
                <w:rFonts w:asciiTheme="minorHAnsi" w:hAnsiTheme="minorHAnsi" w:cstheme="minorHAnsi"/>
              </w:rPr>
            </w:pPr>
          </w:p>
        </w:tc>
        <w:tc>
          <w:tcPr>
            <w:tcW w:w="1418" w:type="dxa"/>
            <w:tcBorders>
              <w:top w:val="single" w:sz="4" w:space="0" w:color="000000"/>
              <w:left w:val="single" w:sz="4" w:space="0" w:color="000000"/>
              <w:bottom w:val="single" w:sz="4" w:space="0" w:color="000000"/>
              <w:right w:val="single" w:sz="4" w:space="0" w:color="000000"/>
            </w:tcBorders>
          </w:tcPr>
          <w:p w14:paraId="4E89A1C1" w14:textId="77777777" w:rsidR="00ED1726" w:rsidRPr="000C4E4A" w:rsidRDefault="00ED1726" w:rsidP="004C5E0C">
            <w:pPr>
              <w:pStyle w:val="Normal0"/>
              <w:spacing w:line="240" w:lineRule="auto"/>
              <w:rPr>
                <w:rFonts w:asciiTheme="minorHAnsi" w:hAnsiTheme="minorHAnsi" w:cstheme="minorHAnsi"/>
              </w:rPr>
            </w:pPr>
          </w:p>
        </w:tc>
      </w:tr>
      <w:tr w:rsidR="005D7CE3" w:rsidRPr="000C4E4A" w14:paraId="06B4C0AE" w14:textId="77777777" w:rsidTr="004F799A">
        <w:trPr>
          <w:trHeight w:val="791"/>
        </w:trPr>
        <w:tc>
          <w:tcPr>
            <w:tcW w:w="1833" w:type="dxa"/>
            <w:tcBorders>
              <w:top w:val="single" w:sz="4" w:space="0" w:color="000000"/>
              <w:left w:val="single" w:sz="4" w:space="0" w:color="000000"/>
              <w:bottom w:val="single" w:sz="4" w:space="0" w:color="000000"/>
              <w:right w:val="single" w:sz="4" w:space="0" w:color="000000"/>
            </w:tcBorders>
          </w:tcPr>
          <w:p w14:paraId="19F14F5C" w14:textId="046764D1" w:rsidR="005D7CE3" w:rsidRPr="000C4E4A" w:rsidRDefault="00EB3FC8" w:rsidP="004C5E0C">
            <w:pPr>
              <w:pStyle w:val="Normal0"/>
              <w:spacing w:line="240" w:lineRule="auto"/>
              <w:ind w:left="113" w:right="113"/>
              <w:rPr>
                <w:rFonts w:asciiTheme="minorHAnsi" w:hAnsiTheme="minorHAnsi" w:cstheme="minorHAnsi"/>
              </w:rPr>
            </w:pPr>
            <w:r>
              <w:rPr>
                <w:rFonts w:asciiTheme="minorHAnsi" w:hAnsiTheme="minorHAnsi" w:cstheme="minorHAnsi"/>
              </w:rPr>
              <w:t xml:space="preserve">  </w:t>
            </w:r>
            <w:r w:rsidR="0057031A">
              <w:rPr>
                <w:rFonts w:asciiTheme="minorHAnsi" w:hAnsiTheme="minorHAnsi" w:cstheme="minorHAnsi"/>
              </w:rPr>
              <w:t xml:space="preserve"> Food</w:t>
            </w:r>
          </w:p>
        </w:tc>
        <w:tc>
          <w:tcPr>
            <w:tcW w:w="268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31B6AA2B" w14:textId="77777777" w:rsidR="004F799A" w:rsidRDefault="004F799A" w:rsidP="004F799A">
            <w:pPr>
              <w:pStyle w:val="Normal0"/>
              <w:spacing w:line="240" w:lineRule="auto"/>
              <w:jc w:val="center"/>
              <w:rPr>
                <w:rFonts w:asciiTheme="minorHAnsi" w:hAnsiTheme="minorHAnsi" w:cstheme="minorHAnsi"/>
                <w:b/>
              </w:rPr>
            </w:pPr>
          </w:p>
          <w:p w14:paraId="597E2CE6" w14:textId="7950F43C" w:rsidR="005D7CE3" w:rsidRPr="000C4E4A" w:rsidRDefault="005D7CE3" w:rsidP="004F799A">
            <w:pPr>
              <w:pStyle w:val="Normal0"/>
              <w:spacing w:line="240" w:lineRule="auto"/>
              <w:jc w:val="center"/>
              <w:rPr>
                <w:rFonts w:asciiTheme="minorHAnsi" w:hAnsiTheme="minorHAnsi" w:cstheme="minorHAnsi"/>
                <w:b/>
              </w:rPr>
            </w:pPr>
            <w:r>
              <w:rPr>
                <w:rFonts w:asciiTheme="minorHAnsi" w:hAnsiTheme="minorHAnsi" w:cstheme="minorHAnsi"/>
                <w:b/>
              </w:rPr>
              <w:t>Food safety</w:t>
            </w:r>
          </w:p>
        </w:tc>
        <w:tc>
          <w:tcPr>
            <w:tcW w:w="354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FFA974D" w14:textId="673F6318" w:rsidR="001A586C" w:rsidRDefault="00CC6375" w:rsidP="004C5E0C">
            <w:pPr>
              <w:pStyle w:val="Normal0"/>
              <w:spacing w:line="240" w:lineRule="auto"/>
              <w:rPr>
                <w:rFonts w:asciiTheme="minorHAnsi" w:hAnsiTheme="minorHAnsi" w:cstheme="minorHAnsi"/>
                <w:bCs/>
              </w:rPr>
            </w:pPr>
            <w:r>
              <w:rPr>
                <w:rFonts w:asciiTheme="minorHAnsi" w:hAnsiTheme="minorHAnsi" w:cstheme="minorHAnsi"/>
                <w:bCs/>
              </w:rPr>
              <w:t xml:space="preserve">Temperature sensitive items and </w:t>
            </w:r>
            <w:proofErr w:type="gramStart"/>
            <w:r>
              <w:rPr>
                <w:rFonts w:asciiTheme="minorHAnsi" w:hAnsiTheme="minorHAnsi" w:cstheme="minorHAnsi"/>
                <w:bCs/>
              </w:rPr>
              <w:t xml:space="preserve">perishables </w:t>
            </w:r>
            <w:r w:rsidR="00EB3FC8">
              <w:rPr>
                <w:rFonts w:asciiTheme="minorHAnsi" w:hAnsiTheme="minorHAnsi" w:cstheme="minorHAnsi"/>
                <w:bCs/>
              </w:rPr>
              <w:t xml:space="preserve"> will</w:t>
            </w:r>
            <w:proofErr w:type="gramEnd"/>
            <w:r w:rsidR="00EB3FC8">
              <w:rPr>
                <w:rFonts w:asciiTheme="minorHAnsi" w:hAnsiTheme="minorHAnsi" w:cstheme="minorHAnsi"/>
                <w:bCs/>
              </w:rPr>
              <w:t xml:space="preserve"> be stored correctly according to package </w:t>
            </w:r>
            <w:proofErr w:type="spellStart"/>
            <w:r w:rsidR="00EB3FC8">
              <w:rPr>
                <w:rFonts w:asciiTheme="minorHAnsi" w:hAnsiTheme="minorHAnsi" w:cstheme="minorHAnsi"/>
                <w:bCs/>
              </w:rPr>
              <w:t>instructrions</w:t>
            </w:r>
            <w:proofErr w:type="spellEnd"/>
            <w:r w:rsidR="00EB3FC8">
              <w:rPr>
                <w:rFonts w:asciiTheme="minorHAnsi" w:hAnsiTheme="minorHAnsi" w:cstheme="minorHAnsi"/>
                <w:bCs/>
              </w:rPr>
              <w:t xml:space="preserve">. </w:t>
            </w:r>
          </w:p>
          <w:p w14:paraId="588D6166" w14:textId="34CEDC8A" w:rsidR="001A586C" w:rsidRPr="004F799A" w:rsidRDefault="001A586C" w:rsidP="004C5E0C">
            <w:pPr>
              <w:pStyle w:val="Normal0"/>
              <w:spacing w:line="240" w:lineRule="auto"/>
              <w:rPr>
                <w:rFonts w:asciiTheme="minorHAnsi" w:hAnsiTheme="minorHAnsi" w:cstheme="minorHAnsi"/>
                <w:bCs/>
              </w:rPr>
            </w:pPr>
            <w:r>
              <w:rPr>
                <w:rFonts w:asciiTheme="minorHAnsi" w:hAnsiTheme="minorHAnsi" w:cstheme="minorHAnsi"/>
                <w:bCs/>
              </w:rPr>
              <w:t xml:space="preserve">We will follow </w:t>
            </w:r>
            <w:r w:rsidR="00EB3FC8">
              <w:rPr>
                <w:rFonts w:asciiTheme="minorHAnsi" w:hAnsiTheme="minorHAnsi" w:cstheme="minorHAnsi"/>
                <w:bCs/>
              </w:rPr>
              <w:t xml:space="preserve">all relevant </w:t>
            </w:r>
            <w:r w:rsidR="000302D3">
              <w:rPr>
                <w:rFonts w:asciiTheme="minorHAnsi" w:hAnsiTheme="minorHAnsi" w:cstheme="minorHAnsi"/>
                <w:bCs/>
              </w:rPr>
              <w:t>safe food handling instructions per:</w:t>
            </w:r>
            <w:r w:rsidR="000302D3">
              <w:rPr>
                <w:rFonts w:ascii="Segoe UI" w:hAnsi="Segoe UI" w:cs="Segoe UI"/>
                <w:color w:val="242424"/>
                <w:sz w:val="21"/>
                <w:szCs w:val="21"/>
                <w:shd w:val="clear" w:color="auto" w:fill="FFFFFF"/>
              </w:rPr>
              <w:t> </w:t>
            </w:r>
            <w:hyperlink r:id="rId15" w:tgtFrame="_blank" w:tooltip="https://dofoodsafely.health.vic.gov.au/index.php/en/" w:history="1">
              <w:r w:rsidR="000302D3">
                <w:rPr>
                  <w:rStyle w:val="Hyperlink"/>
                  <w:rFonts w:ascii="Segoe UI" w:hAnsi="Segoe UI" w:cs="Segoe UI"/>
                  <w:color w:val="5B5FC7"/>
                  <w:sz w:val="21"/>
                  <w:szCs w:val="21"/>
                  <w:shd w:val="clear" w:color="auto" w:fill="FFFFFF"/>
                </w:rPr>
                <w:t>https://dofoodsafely.health.vic.gov.au/index.php/en/</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00FF00"/>
          </w:tcPr>
          <w:p w14:paraId="6FFEA6EB" w14:textId="77777777" w:rsidR="004F799A" w:rsidRDefault="004F799A" w:rsidP="004F799A">
            <w:pPr>
              <w:pStyle w:val="Normal0"/>
              <w:spacing w:line="240" w:lineRule="auto"/>
              <w:jc w:val="center"/>
              <w:rPr>
                <w:rFonts w:asciiTheme="minorHAnsi" w:hAnsiTheme="minorHAnsi" w:cstheme="minorHAnsi"/>
                <w:b/>
              </w:rPr>
            </w:pPr>
          </w:p>
          <w:p w14:paraId="42DE6AD5" w14:textId="5718DDB7" w:rsidR="005D7CE3" w:rsidRPr="000C4E4A" w:rsidRDefault="004F799A" w:rsidP="004F799A">
            <w:pPr>
              <w:pStyle w:val="Normal0"/>
              <w:spacing w:line="240" w:lineRule="auto"/>
              <w:jc w:val="center"/>
              <w:rPr>
                <w:rFonts w:asciiTheme="minorHAnsi" w:hAnsiTheme="minorHAnsi" w:cstheme="minorHAnsi"/>
                <w:b/>
                <w:highlight w:val="yellow"/>
              </w:rPr>
            </w:pPr>
            <w:r w:rsidRPr="004F799A">
              <w:rPr>
                <w:rFonts w:asciiTheme="minorHAnsi" w:hAnsiTheme="minorHAnsi" w:cstheme="minorHAnsi"/>
                <w:b/>
              </w:rPr>
              <w:t>Low 1</w:t>
            </w:r>
          </w:p>
        </w:tc>
        <w:tc>
          <w:tcPr>
            <w:tcW w:w="3543" w:type="dxa"/>
            <w:tcBorders>
              <w:top w:val="single" w:sz="4" w:space="0" w:color="000000"/>
              <w:left w:val="single" w:sz="4" w:space="0" w:color="000000"/>
              <w:bottom w:val="single" w:sz="4" w:space="0" w:color="000000"/>
              <w:right w:val="single" w:sz="4" w:space="0" w:color="000000"/>
            </w:tcBorders>
          </w:tcPr>
          <w:p w14:paraId="69B552FB" w14:textId="77777777" w:rsidR="005D7CE3" w:rsidRPr="000C4E4A" w:rsidRDefault="005D7CE3" w:rsidP="004C5E0C">
            <w:pPr>
              <w:pStyle w:val="Normal0"/>
              <w:spacing w:line="240" w:lineRule="auto"/>
              <w:rPr>
                <w:rFonts w:asciiTheme="minorHAnsi" w:hAnsiTheme="minorHAnsi" w:cstheme="minorHAnsi"/>
              </w:rPr>
            </w:pPr>
          </w:p>
        </w:tc>
        <w:tc>
          <w:tcPr>
            <w:tcW w:w="1418" w:type="dxa"/>
            <w:tcBorders>
              <w:top w:val="single" w:sz="4" w:space="0" w:color="000000"/>
              <w:left w:val="single" w:sz="4" w:space="0" w:color="000000"/>
              <w:bottom w:val="single" w:sz="4" w:space="0" w:color="000000"/>
              <w:right w:val="single" w:sz="4" w:space="0" w:color="000000"/>
            </w:tcBorders>
          </w:tcPr>
          <w:p w14:paraId="6C3D4CB6" w14:textId="77777777" w:rsidR="005D7CE3" w:rsidRPr="000C4E4A" w:rsidRDefault="005D7CE3" w:rsidP="004C5E0C">
            <w:pPr>
              <w:pStyle w:val="Normal0"/>
              <w:spacing w:line="240" w:lineRule="auto"/>
              <w:rPr>
                <w:rFonts w:asciiTheme="minorHAnsi" w:hAnsiTheme="minorHAnsi" w:cstheme="minorHAnsi"/>
              </w:rPr>
            </w:pPr>
          </w:p>
        </w:tc>
      </w:tr>
      <w:tr w:rsidR="00ED1726" w:rsidRPr="000C4E4A" w14:paraId="5A8FE7C7" w14:textId="4E646438" w:rsidTr="00745D27">
        <w:trPr>
          <w:trHeight w:val="1519"/>
        </w:trPr>
        <w:tc>
          <w:tcPr>
            <w:tcW w:w="1833" w:type="dxa"/>
            <w:tcBorders>
              <w:top w:val="single" w:sz="4" w:space="0" w:color="000000"/>
              <w:left w:val="single" w:sz="4" w:space="0" w:color="000000"/>
              <w:bottom w:val="single" w:sz="4" w:space="0" w:color="000000"/>
              <w:right w:val="single" w:sz="4" w:space="0" w:color="000000"/>
            </w:tcBorders>
          </w:tcPr>
          <w:p w14:paraId="5937BA5C" w14:textId="77777777" w:rsidR="006A5BB7" w:rsidRDefault="006A5BB7" w:rsidP="00745D27">
            <w:pPr>
              <w:pStyle w:val="Normal0"/>
              <w:spacing w:line="240" w:lineRule="auto"/>
              <w:ind w:right="113"/>
              <w:rPr>
                <w:rFonts w:asciiTheme="minorHAnsi" w:hAnsiTheme="minorHAnsi" w:cstheme="minorHAnsi"/>
              </w:rPr>
            </w:pPr>
          </w:p>
          <w:p w14:paraId="0000015A" w14:textId="0D20056F" w:rsidR="00ED1726" w:rsidRPr="000C4E4A" w:rsidRDefault="00ED1726" w:rsidP="006A5BB7">
            <w:pPr>
              <w:pStyle w:val="Normal0"/>
              <w:spacing w:line="240" w:lineRule="auto"/>
              <w:ind w:right="113"/>
              <w:jc w:val="center"/>
              <w:rPr>
                <w:rFonts w:asciiTheme="minorHAnsi" w:hAnsiTheme="minorHAnsi" w:cstheme="minorHAnsi"/>
              </w:rPr>
            </w:pPr>
            <w:r w:rsidRPr="000C4E4A">
              <w:rPr>
                <w:rFonts w:asciiTheme="minorHAnsi" w:hAnsiTheme="minorHAnsi" w:cstheme="minorHAnsi"/>
              </w:rPr>
              <w:t>Electrical equipment</w:t>
            </w:r>
          </w:p>
        </w:tc>
        <w:tc>
          <w:tcPr>
            <w:tcW w:w="268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8890F63" w14:textId="77777777" w:rsidR="006A5BB7" w:rsidRDefault="006A5BB7" w:rsidP="00745D27">
            <w:pPr>
              <w:pStyle w:val="Normal0"/>
              <w:spacing w:line="240" w:lineRule="auto"/>
              <w:rPr>
                <w:rFonts w:asciiTheme="minorHAnsi" w:hAnsiTheme="minorHAnsi" w:cstheme="minorHAnsi"/>
                <w:b/>
                <w:bCs/>
              </w:rPr>
            </w:pPr>
          </w:p>
          <w:p w14:paraId="0000015F" w14:textId="16C7C2CE" w:rsidR="00ED1726" w:rsidRPr="000C4E4A" w:rsidRDefault="00ED1726" w:rsidP="006A5BB7">
            <w:pPr>
              <w:pStyle w:val="Normal0"/>
              <w:spacing w:line="240" w:lineRule="auto"/>
              <w:jc w:val="center"/>
              <w:rPr>
                <w:rFonts w:asciiTheme="minorHAnsi" w:hAnsiTheme="minorHAnsi" w:cstheme="minorHAnsi"/>
                <w:b/>
                <w:bCs/>
              </w:rPr>
            </w:pPr>
            <w:r w:rsidRPr="000C4E4A">
              <w:rPr>
                <w:rFonts w:asciiTheme="minorHAnsi" w:hAnsiTheme="minorHAnsi" w:cstheme="minorHAnsi"/>
                <w:b/>
                <w:bCs/>
              </w:rPr>
              <w:t>Trip hazard</w:t>
            </w:r>
          </w:p>
        </w:tc>
        <w:tc>
          <w:tcPr>
            <w:tcW w:w="354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FBAD8B7" w14:textId="1E949B24" w:rsidR="00ED1726" w:rsidRPr="000C4E4A" w:rsidRDefault="00BF588E" w:rsidP="004C5E0C">
            <w:pPr>
              <w:pStyle w:val="Normal0"/>
              <w:spacing w:line="240" w:lineRule="auto"/>
              <w:rPr>
                <w:rFonts w:asciiTheme="minorHAnsi" w:hAnsiTheme="minorHAnsi" w:cstheme="minorHAnsi"/>
              </w:rPr>
            </w:pPr>
            <w:r>
              <w:rPr>
                <w:rFonts w:asciiTheme="minorHAnsi" w:hAnsiTheme="minorHAnsi" w:cstheme="minorHAnsi"/>
              </w:rPr>
              <w:t xml:space="preserve">Appropriate urn location will be selected, in closest proximity to power outlet as possible. Electrical cords, or if extension cords are required, </w:t>
            </w:r>
            <w:r w:rsidR="00ED1726" w:rsidRPr="000C4E4A">
              <w:rPr>
                <w:rFonts w:asciiTheme="minorHAnsi" w:hAnsiTheme="minorHAnsi" w:cstheme="minorHAnsi"/>
              </w:rPr>
              <w:t>will be properly secured or covered with ties, tape and mats.</w:t>
            </w:r>
          </w:p>
          <w:p w14:paraId="00000164" w14:textId="1E915C3F" w:rsidR="00ED1726" w:rsidRPr="000C4E4A" w:rsidRDefault="00ED1726" w:rsidP="004C5E0C">
            <w:pPr>
              <w:pStyle w:val="Normal0"/>
              <w:spacing w:line="240" w:lineRule="auto"/>
              <w:rPr>
                <w:rFonts w:asciiTheme="minorHAnsi" w:hAnsiTheme="minorHAnsi" w:cstheme="minorHAnsi"/>
              </w:rPr>
            </w:pPr>
            <w:proofErr w:type="gramStart"/>
            <w:r w:rsidRPr="000C4E4A">
              <w:rPr>
                <w:rFonts w:asciiTheme="minorHAnsi" w:hAnsiTheme="minorHAnsi" w:cstheme="minorHAnsi"/>
              </w:rPr>
              <w:t>In the event that</w:t>
            </w:r>
            <w:proofErr w:type="gramEnd"/>
            <w:r w:rsidRPr="000C4E4A">
              <w:rPr>
                <w:rFonts w:asciiTheme="minorHAnsi" w:hAnsiTheme="minorHAnsi" w:cstheme="minorHAnsi"/>
              </w:rPr>
              <w:t xml:space="preserve"> someone trips, first aid will be rendered as required </w:t>
            </w:r>
            <w:r w:rsidRPr="000C4E4A">
              <w:rPr>
                <w:rFonts w:asciiTheme="minorHAnsi" w:hAnsiTheme="minorHAnsi" w:cstheme="minorHAnsi"/>
              </w:rPr>
              <w:lastRenderedPageBreak/>
              <w:t>– either by the onsite first aid officer or by ambulance staff.</w:t>
            </w:r>
          </w:p>
        </w:tc>
        <w:tc>
          <w:tcPr>
            <w:tcW w:w="1560" w:type="dxa"/>
            <w:tcBorders>
              <w:top w:val="single" w:sz="4" w:space="0" w:color="000000"/>
              <w:left w:val="single" w:sz="4" w:space="0" w:color="000000"/>
              <w:bottom w:val="single" w:sz="4" w:space="0" w:color="000000"/>
              <w:right w:val="single" w:sz="4" w:space="0" w:color="000000"/>
            </w:tcBorders>
            <w:shd w:val="clear" w:color="auto" w:fill="00FF00"/>
          </w:tcPr>
          <w:p w14:paraId="73FA78BE" w14:textId="77777777" w:rsidR="00745D27" w:rsidRDefault="00745D27" w:rsidP="00745D27">
            <w:pPr>
              <w:pStyle w:val="Normal0"/>
              <w:spacing w:line="240" w:lineRule="auto"/>
              <w:rPr>
                <w:rFonts w:asciiTheme="minorHAnsi" w:hAnsiTheme="minorHAnsi" w:cstheme="minorHAnsi"/>
                <w:b/>
                <w:highlight w:val="yellow"/>
              </w:rPr>
            </w:pPr>
          </w:p>
          <w:p w14:paraId="3007D23C" w14:textId="6AF70E87" w:rsidR="006A5BB7" w:rsidRDefault="00745D27" w:rsidP="00745D27">
            <w:pPr>
              <w:pStyle w:val="Normal0"/>
              <w:spacing w:line="240" w:lineRule="auto"/>
              <w:jc w:val="center"/>
              <w:rPr>
                <w:rFonts w:asciiTheme="minorHAnsi" w:hAnsiTheme="minorHAnsi" w:cstheme="minorHAnsi"/>
                <w:b/>
                <w:highlight w:val="yellow"/>
              </w:rPr>
            </w:pPr>
            <w:r>
              <w:rPr>
                <w:rFonts w:asciiTheme="minorHAnsi" w:hAnsiTheme="minorHAnsi" w:cstheme="minorHAnsi"/>
                <w:b/>
              </w:rPr>
              <w:t>Low 2</w:t>
            </w:r>
          </w:p>
          <w:p w14:paraId="00000167" w14:textId="64BD7065" w:rsidR="00ED1726" w:rsidRPr="000C4E4A" w:rsidRDefault="00ED1726" w:rsidP="00745D27">
            <w:pPr>
              <w:pStyle w:val="Normal0"/>
              <w:spacing w:line="240" w:lineRule="auto"/>
              <w:jc w:val="center"/>
              <w:rPr>
                <w:rFonts w:asciiTheme="minorHAnsi" w:hAnsiTheme="minorHAnsi" w:cstheme="minorHAnsi"/>
              </w:rPr>
            </w:pPr>
          </w:p>
        </w:tc>
        <w:tc>
          <w:tcPr>
            <w:tcW w:w="3543" w:type="dxa"/>
            <w:tcBorders>
              <w:top w:val="single" w:sz="4" w:space="0" w:color="000000"/>
              <w:left w:val="single" w:sz="4" w:space="0" w:color="000000"/>
              <w:bottom w:val="single" w:sz="4" w:space="0" w:color="000000"/>
              <w:right w:val="single" w:sz="4" w:space="0" w:color="000000"/>
            </w:tcBorders>
          </w:tcPr>
          <w:p w14:paraId="0000016D" w14:textId="77777777" w:rsidR="00ED1726" w:rsidRPr="000C4E4A" w:rsidRDefault="00ED1726" w:rsidP="004C5E0C">
            <w:pPr>
              <w:pStyle w:val="Normal0"/>
              <w:spacing w:line="240" w:lineRule="auto"/>
              <w:rPr>
                <w:rFonts w:asciiTheme="minorHAnsi" w:hAnsiTheme="minorHAnsi" w:cstheme="minorHAnsi"/>
              </w:rPr>
            </w:pPr>
          </w:p>
        </w:tc>
        <w:tc>
          <w:tcPr>
            <w:tcW w:w="1418" w:type="dxa"/>
            <w:tcBorders>
              <w:top w:val="single" w:sz="4" w:space="0" w:color="000000"/>
              <w:left w:val="single" w:sz="4" w:space="0" w:color="000000"/>
              <w:bottom w:val="single" w:sz="4" w:space="0" w:color="000000"/>
              <w:right w:val="single" w:sz="4" w:space="0" w:color="000000"/>
            </w:tcBorders>
          </w:tcPr>
          <w:p w14:paraId="7C659B9F" w14:textId="77777777" w:rsidR="00ED1726" w:rsidRPr="000C4E4A" w:rsidRDefault="00ED1726" w:rsidP="004C5E0C">
            <w:pPr>
              <w:pStyle w:val="Normal0"/>
              <w:spacing w:line="240" w:lineRule="auto"/>
              <w:rPr>
                <w:rFonts w:asciiTheme="minorHAnsi" w:hAnsiTheme="minorHAnsi" w:cstheme="minorHAnsi"/>
              </w:rPr>
            </w:pPr>
          </w:p>
        </w:tc>
      </w:tr>
      <w:tr w:rsidR="0071538D" w:rsidRPr="000C4E4A" w14:paraId="71EF9F28" w14:textId="77777777" w:rsidTr="00745D27">
        <w:trPr>
          <w:trHeight w:val="170"/>
        </w:trPr>
        <w:tc>
          <w:tcPr>
            <w:tcW w:w="1833" w:type="dxa"/>
            <w:tcBorders>
              <w:top w:val="single" w:sz="4" w:space="0" w:color="000000"/>
              <w:left w:val="single" w:sz="4" w:space="0" w:color="000000"/>
              <w:bottom w:val="single" w:sz="4" w:space="0" w:color="000000"/>
              <w:right w:val="single" w:sz="4" w:space="0" w:color="000000"/>
            </w:tcBorders>
          </w:tcPr>
          <w:p w14:paraId="7DB7290A" w14:textId="37190277" w:rsidR="0071538D" w:rsidRPr="0071538D" w:rsidRDefault="0071538D" w:rsidP="00745D27">
            <w:pPr>
              <w:pStyle w:val="Normal0"/>
              <w:spacing w:line="240" w:lineRule="auto"/>
              <w:ind w:right="113"/>
              <w:jc w:val="center"/>
              <w:rPr>
                <w:rFonts w:asciiTheme="minorHAnsi" w:hAnsiTheme="minorHAnsi" w:cstheme="minorHAnsi"/>
                <w:highlight w:val="yellow"/>
              </w:rPr>
            </w:pPr>
            <w:r w:rsidRPr="00745D27">
              <w:rPr>
                <w:rFonts w:asciiTheme="minorHAnsi" w:hAnsiTheme="minorHAnsi" w:cstheme="minorHAnsi"/>
              </w:rPr>
              <w:t>General event safety</w:t>
            </w:r>
          </w:p>
        </w:tc>
        <w:tc>
          <w:tcPr>
            <w:tcW w:w="268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76AE57A5" w14:textId="280F0608" w:rsidR="0071538D" w:rsidRPr="000C4E4A" w:rsidRDefault="0071538D" w:rsidP="00745D27">
            <w:pPr>
              <w:pStyle w:val="Normal0"/>
              <w:spacing w:line="240" w:lineRule="auto"/>
              <w:jc w:val="center"/>
              <w:rPr>
                <w:rFonts w:asciiTheme="minorHAnsi" w:hAnsiTheme="minorHAnsi" w:cstheme="minorHAnsi"/>
                <w:b/>
                <w:bCs/>
              </w:rPr>
            </w:pPr>
            <w:r>
              <w:rPr>
                <w:rFonts w:asciiTheme="minorHAnsi" w:hAnsiTheme="minorHAnsi" w:cstheme="minorHAnsi"/>
                <w:b/>
                <w:bCs/>
              </w:rPr>
              <w:t>Security guards</w:t>
            </w:r>
          </w:p>
        </w:tc>
        <w:tc>
          <w:tcPr>
            <w:tcW w:w="354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19654E41" w14:textId="4F21C14B" w:rsidR="0071538D" w:rsidRPr="0071538D" w:rsidRDefault="00745D27" w:rsidP="004C5E0C">
            <w:pPr>
              <w:pStyle w:val="Normal0"/>
              <w:spacing w:line="240" w:lineRule="auto"/>
              <w:rPr>
                <w:rFonts w:asciiTheme="minorHAnsi" w:hAnsiTheme="minorHAnsi" w:cstheme="minorHAnsi"/>
                <w:highlight w:val="yellow"/>
              </w:rPr>
            </w:pPr>
            <w:r w:rsidRPr="00745D27">
              <w:rPr>
                <w:rFonts w:asciiTheme="minorHAnsi" w:hAnsiTheme="minorHAnsi" w:cstheme="minorHAnsi"/>
              </w:rPr>
              <w:t>Normal campus securi</w:t>
            </w:r>
            <w:r>
              <w:rPr>
                <w:rFonts w:asciiTheme="minorHAnsi" w:hAnsiTheme="minorHAnsi" w:cstheme="minorHAnsi"/>
              </w:rPr>
              <w:t>t</w:t>
            </w:r>
            <w:r w:rsidRPr="00745D27">
              <w:rPr>
                <w:rFonts w:asciiTheme="minorHAnsi" w:hAnsiTheme="minorHAnsi" w:cstheme="minorHAnsi"/>
              </w:rPr>
              <w:t xml:space="preserve">y will be available for the duration of this event. </w:t>
            </w:r>
          </w:p>
        </w:tc>
        <w:tc>
          <w:tcPr>
            <w:tcW w:w="1560" w:type="dxa"/>
            <w:tcBorders>
              <w:top w:val="single" w:sz="4" w:space="0" w:color="000000"/>
              <w:left w:val="single" w:sz="4" w:space="0" w:color="000000"/>
              <w:bottom w:val="single" w:sz="4" w:space="0" w:color="000000"/>
              <w:right w:val="single" w:sz="4" w:space="0" w:color="000000"/>
            </w:tcBorders>
            <w:shd w:val="clear" w:color="auto" w:fill="00FF00"/>
          </w:tcPr>
          <w:p w14:paraId="5E77CA16" w14:textId="4A5750B0" w:rsidR="0071538D" w:rsidRPr="000C4E4A" w:rsidRDefault="00745D27" w:rsidP="00745D27">
            <w:pPr>
              <w:pStyle w:val="Normal0"/>
              <w:spacing w:line="240" w:lineRule="auto"/>
              <w:jc w:val="center"/>
              <w:rPr>
                <w:rFonts w:asciiTheme="minorHAnsi" w:hAnsiTheme="minorHAnsi" w:cstheme="minorHAnsi"/>
                <w:b/>
                <w:highlight w:val="yellow"/>
              </w:rPr>
            </w:pPr>
            <w:r w:rsidRPr="00745D27">
              <w:rPr>
                <w:rFonts w:asciiTheme="minorHAnsi" w:hAnsiTheme="minorHAnsi" w:cstheme="minorHAnsi"/>
                <w:b/>
              </w:rPr>
              <w:t>Low 1</w:t>
            </w:r>
          </w:p>
        </w:tc>
        <w:tc>
          <w:tcPr>
            <w:tcW w:w="3543" w:type="dxa"/>
            <w:tcBorders>
              <w:top w:val="single" w:sz="4" w:space="0" w:color="000000"/>
              <w:left w:val="single" w:sz="4" w:space="0" w:color="000000"/>
              <w:bottom w:val="single" w:sz="4" w:space="0" w:color="000000"/>
              <w:right w:val="single" w:sz="4" w:space="0" w:color="000000"/>
            </w:tcBorders>
          </w:tcPr>
          <w:p w14:paraId="349089DB" w14:textId="77777777" w:rsidR="0071538D" w:rsidRPr="000C4E4A" w:rsidRDefault="0071538D" w:rsidP="004C5E0C">
            <w:pPr>
              <w:pStyle w:val="Normal0"/>
              <w:spacing w:line="240" w:lineRule="auto"/>
              <w:rPr>
                <w:rFonts w:asciiTheme="minorHAnsi" w:hAnsiTheme="minorHAnsi" w:cstheme="minorHAnsi"/>
              </w:rPr>
            </w:pPr>
          </w:p>
        </w:tc>
        <w:tc>
          <w:tcPr>
            <w:tcW w:w="1418" w:type="dxa"/>
            <w:tcBorders>
              <w:top w:val="single" w:sz="4" w:space="0" w:color="000000"/>
              <w:left w:val="single" w:sz="4" w:space="0" w:color="000000"/>
              <w:bottom w:val="single" w:sz="4" w:space="0" w:color="000000"/>
              <w:right w:val="single" w:sz="4" w:space="0" w:color="000000"/>
            </w:tcBorders>
          </w:tcPr>
          <w:p w14:paraId="28056490" w14:textId="77777777" w:rsidR="0071538D" w:rsidRPr="000C4E4A" w:rsidRDefault="0071538D" w:rsidP="004C5E0C">
            <w:pPr>
              <w:pStyle w:val="Normal0"/>
              <w:spacing w:line="240" w:lineRule="auto"/>
              <w:rPr>
                <w:rFonts w:asciiTheme="minorHAnsi" w:hAnsiTheme="minorHAnsi" w:cstheme="minorHAnsi"/>
              </w:rPr>
            </w:pPr>
          </w:p>
        </w:tc>
      </w:tr>
    </w:tbl>
    <w:p w14:paraId="6C0A1D93" w14:textId="593567C7" w:rsidR="00E61F60" w:rsidRPr="00E61F60" w:rsidRDefault="004C5E0C" w:rsidP="00E61F60">
      <w:pPr>
        <w:pStyle w:val="Normal0"/>
        <w:spacing w:line="240" w:lineRule="auto"/>
        <w:rPr>
          <w:rFonts w:asciiTheme="minorHAnsi" w:hAnsiTheme="minorHAnsi" w:cstheme="minorHAnsi"/>
        </w:rPr>
      </w:pPr>
      <w:r>
        <w:rPr>
          <w:rFonts w:asciiTheme="minorHAnsi" w:hAnsiTheme="minorHAnsi" w:cstheme="minorHAnsi"/>
        </w:rPr>
        <w:br w:type="textWrapping" w:clear="all"/>
      </w:r>
      <w:r w:rsidR="0037375C" w:rsidRPr="00E61F60">
        <w:rPr>
          <w:rFonts w:asciiTheme="minorHAnsi" w:hAnsiTheme="minorHAnsi" w:cstheme="minorHAnsi"/>
        </w:rPr>
        <w:br w:type="page"/>
      </w:r>
      <w:bookmarkStart w:id="0" w:name="_heading=h.gjdgxs" w:colFirst="0" w:colLast="0"/>
      <w:bookmarkEnd w:id="0"/>
    </w:p>
    <w:p w14:paraId="2CD9B099" w14:textId="26A4CD40" w:rsidR="00EE29E4" w:rsidRDefault="00EE29E4" w:rsidP="00E61F60">
      <w:pPr>
        <w:pStyle w:val="Normal0"/>
        <w:spacing w:after="0" w:line="260" w:lineRule="auto"/>
        <w:rPr>
          <w:rFonts w:asciiTheme="minorHAnsi" w:eastAsia="Open Sans" w:hAnsiTheme="minorHAnsi" w:cstheme="minorHAnsi"/>
          <w:b/>
          <w:bCs/>
        </w:rPr>
      </w:pPr>
      <w:r>
        <w:rPr>
          <w:rFonts w:asciiTheme="minorHAnsi" w:eastAsia="Open Sans" w:hAnsiTheme="minorHAnsi" w:cstheme="minorHAnsi"/>
          <w:b/>
          <w:bCs/>
        </w:rPr>
        <w:lastRenderedPageBreak/>
        <w:t xml:space="preserve">Appendix A - Risk Assessment Matrix </w:t>
      </w:r>
    </w:p>
    <w:p w14:paraId="33C476EC" w14:textId="26F59C20" w:rsidR="00E61F60" w:rsidRDefault="00E61F60" w:rsidP="00E61F60">
      <w:pPr>
        <w:pStyle w:val="Normal0"/>
        <w:spacing w:after="0" w:line="260" w:lineRule="auto"/>
        <w:rPr>
          <w:rFonts w:asciiTheme="minorHAnsi" w:eastAsia="Open Sans" w:hAnsiTheme="minorHAnsi" w:cstheme="minorHAnsi"/>
          <w:b/>
          <w:bCs/>
        </w:rPr>
      </w:pPr>
    </w:p>
    <w:p w14:paraId="37732DF3" w14:textId="3AAA5DD3" w:rsidR="00EE29E4" w:rsidRDefault="00EE29E4" w:rsidP="00E61F60">
      <w:pPr>
        <w:pStyle w:val="Normal0"/>
        <w:spacing w:after="0" w:line="260" w:lineRule="auto"/>
        <w:rPr>
          <w:rFonts w:asciiTheme="minorHAnsi" w:eastAsia="Open Sans" w:hAnsiTheme="minorHAnsi" w:cstheme="minorHAnsi"/>
        </w:rPr>
      </w:pPr>
      <w:r>
        <w:rPr>
          <w:rFonts w:asciiTheme="minorHAnsi" w:eastAsia="Open Sans" w:hAnsiTheme="minorHAnsi" w:cstheme="minorHAnsi"/>
        </w:rPr>
        <w:t>How to use the Risk Assessment Matrix.</w:t>
      </w:r>
    </w:p>
    <w:p w14:paraId="34DE380D" w14:textId="77777777" w:rsidR="00EE29E4" w:rsidRPr="00EE29E4" w:rsidRDefault="00EE29E4" w:rsidP="00E61F60">
      <w:pPr>
        <w:pStyle w:val="Normal0"/>
        <w:spacing w:after="0" w:line="260" w:lineRule="auto"/>
        <w:rPr>
          <w:rFonts w:asciiTheme="minorHAnsi" w:eastAsia="Open Sans" w:hAnsiTheme="minorHAnsi" w:cstheme="minorHAnsi"/>
        </w:rPr>
      </w:pPr>
    </w:p>
    <w:p w14:paraId="72856650" w14:textId="0BDCE186" w:rsidR="00E61F60" w:rsidRPr="00E61F60" w:rsidRDefault="00E61F60" w:rsidP="00EE29E4">
      <w:pPr>
        <w:pStyle w:val="Normal0"/>
        <w:spacing w:after="0" w:line="260" w:lineRule="auto"/>
        <w:rPr>
          <w:rFonts w:asciiTheme="minorHAnsi" w:eastAsia="Open Sans" w:hAnsiTheme="minorHAnsi" w:cstheme="minorHAnsi"/>
        </w:rPr>
      </w:pPr>
      <w:r w:rsidRPr="00E61F60">
        <w:rPr>
          <w:rFonts w:asciiTheme="minorHAnsi" w:eastAsia="Open Sans" w:hAnsiTheme="minorHAnsi" w:cstheme="minorHAnsi"/>
        </w:rPr>
        <w:t>Step 1:  Assess the likelihood of the threat occurring (ratings between Rare to Almost Certain)</w:t>
      </w:r>
    </w:p>
    <w:p w14:paraId="02B305F3" w14:textId="77777777" w:rsidR="00E61F60" w:rsidRPr="00E61F60" w:rsidRDefault="00E61F60" w:rsidP="00EE29E4">
      <w:pPr>
        <w:pStyle w:val="Normal0"/>
        <w:spacing w:after="0" w:line="260" w:lineRule="auto"/>
        <w:rPr>
          <w:rFonts w:asciiTheme="minorHAnsi" w:eastAsia="Open Sans" w:hAnsiTheme="minorHAnsi" w:cstheme="minorHAnsi"/>
        </w:rPr>
      </w:pPr>
      <w:r w:rsidRPr="00E61F60">
        <w:rPr>
          <w:rFonts w:asciiTheme="minorHAnsi" w:eastAsia="Open Sans" w:hAnsiTheme="minorHAnsi" w:cstheme="minorHAnsi"/>
        </w:rPr>
        <w:t xml:space="preserve">Step 2: Assess the likely consequence of the threat occurring (from Insignificant to Catastrophic) </w:t>
      </w:r>
    </w:p>
    <w:p w14:paraId="28F7EA8F" w14:textId="77777777" w:rsidR="00E61F60" w:rsidRPr="00E61F60" w:rsidRDefault="00E61F60" w:rsidP="00EE29E4">
      <w:pPr>
        <w:pStyle w:val="Normal0"/>
        <w:spacing w:after="0" w:line="260" w:lineRule="auto"/>
        <w:rPr>
          <w:rFonts w:asciiTheme="minorHAnsi" w:eastAsia="Open Sans" w:hAnsiTheme="minorHAnsi" w:cstheme="minorHAnsi"/>
        </w:rPr>
      </w:pPr>
      <w:r w:rsidRPr="00E61F60">
        <w:rPr>
          <w:rFonts w:asciiTheme="minorHAnsi" w:eastAsia="Open Sans" w:hAnsiTheme="minorHAnsi" w:cstheme="minorHAnsi"/>
        </w:rPr>
        <w:t xml:space="preserve">Step 3: Identify the intersection point (on the table below) of the likelihood and consequence rating to obtain a Risk Rating. </w:t>
      </w:r>
    </w:p>
    <w:p w14:paraId="63868EFD" w14:textId="4847A973" w:rsidR="0037375C" w:rsidRPr="00E61F60" w:rsidRDefault="00E61F60" w:rsidP="00EE29E4">
      <w:pPr>
        <w:pStyle w:val="Normal0"/>
        <w:rPr>
          <w:rFonts w:asciiTheme="minorHAnsi" w:hAnsiTheme="minorHAnsi" w:cstheme="minorHAnsi"/>
          <w:b/>
        </w:rPr>
      </w:pPr>
      <w:r w:rsidRPr="00E61F60">
        <w:rPr>
          <w:rFonts w:asciiTheme="minorHAnsi" w:eastAsia="Open Sans" w:hAnsiTheme="minorHAnsi" w:cstheme="minorHAnsi"/>
        </w:rPr>
        <w:t>Step 4:  If the Risk Rating is higher than Medium (3) - especially if the threat could cause harm -continue to develop other treatments to reduce the risk</w:t>
      </w:r>
    </w:p>
    <w:tbl>
      <w:tblPr>
        <w:tblpPr w:leftFromText="180" w:rightFromText="180" w:vertAnchor="text" w:horzAnchor="margin" w:tblpY="10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2010"/>
        <w:gridCol w:w="1488"/>
        <w:gridCol w:w="2337"/>
        <w:gridCol w:w="2337"/>
        <w:gridCol w:w="2121"/>
        <w:gridCol w:w="2125"/>
        <w:gridCol w:w="1988"/>
      </w:tblGrid>
      <w:tr w:rsidR="00215770" w:rsidRPr="00EE29E4" w14:paraId="772B4735" w14:textId="77777777" w:rsidTr="0020510A">
        <w:trPr>
          <w:trHeight w:val="439"/>
        </w:trPr>
        <w:tc>
          <w:tcPr>
            <w:tcW w:w="4036" w:type="dxa"/>
            <w:gridSpan w:val="3"/>
            <w:vMerge w:val="restart"/>
            <w:tcBorders>
              <w:top w:val="nil"/>
              <w:left w:val="nil"/>
            </w:tcBorders>
          </w:tcPr>
          <w:p w14:paraId="5E8F6097" w14:textId="77777777" w:rsidR="00215770" w:rsidRPr="00EE29E4" w:rsidRDefault="00215770" w:rsidP="0020510A">
            <w:pPr>
              <w:pStyle w:val="TableParagraph"/>
              <w:rPr>
                <w:rFonts w:asciiTheme="minorHAnsi" w:hAnsiTheme="minorHAnsi" w:cstheme="minorHAnsi"/>
                <w:sz w:val="18"/>
                <w:szCs w:val="18"/>
              </w:rPr>
            </w:pPr>
          </w:p>
        </w:tc>
        <w:tc>
          <w:tcPr>
            <w:tcW w:w="10908" w:type="dxa"/>
            <w:gridSpan w:val="5"/>
          </w:tcPr>
          <w:p w14:paraId="3D797286" w14:textId="77777777" w:rsidR="00215770" w:rsidRPr="00EE29E4" w:rsidRDefault="00215770" w:rsidP="0020510A">
            <w:pPr>
              <w:pStyle w:val="TableParagraph"/>
              <w:spacing w:line="280" w:lineRule="exact"/>
              <w:ind w:left="2123"/>
              <w:rPr>
                <w:rFonts w:asciiTheme="minorHAnsi" w:hAnsiTheme="minorHAnsi" w:cstheme="minorHAnsi"/>
                <w:b/>
                <w:sz w:val="18"/>
                <w:szCs w:val="18"/>
              </w:rPr>
            </w:pPr>
            <w:r w:rsidRPr="00EE29E4">
              <w:rPr>
                <w:rFonts w:asciiTheme="minorHAnsi" w:hAnsiTheme="minorHAnsi" w:cstheme="minorHAnsi"/>
                <w:b/>
                <w:sz w:val="18"/>
                <w:szCs w:val="18"/>
              </w:rPr>
              <w:t>Potential Consequences</w:t>
            </w:r>
          </w:p>
        </w:tc>
      </w:tr>
      <w:tr w:rsidR="00215770" w:rsidRPr="00EE29E4" w14:paraId="19FD418D" w14:textId="77777777" w:rsidTr="0020510A">
        <w:trPr>
          <w:trHeight w:val="1387"/>
        </w:trPr>
        <w:tc>
          <w:tcPr>
            <w:tcW w:w="4036" w:type="dxa"/>
            <w:gridSpan w:val="3"/>
            <w:vMerge/>
            <w:tcBorders>
              <w:top w:val="nil"/>
              <w:left w:val="nil"/>
            </w:tcBorders>
          </w:tcPr>
          <w:p w14:paraId="5257B5DD" w14:textId="77777777" w:rsidR="00215770" w:rsidRPr="00EE29E4" w:rsidRDefault="00215770" w:rsidP="0020510A">
            <w:pPr>
              <w:rPr>
                <w:rFonts w:asciiTheme="minorHAnsi" w:hAnsiTheme="minorHAnsi" w:cstheme="minorHAnsi"/>
                <w:sz w:val="18"/>
                <w:szCs w:val="18"/>
              </w:rPr>
            </w:pPr>
          </w:p>
        </w:tc>
        <w:tc>
          <w:tcPr>
            <w:tcW w:w="2337" w:type="dxa"/>
          </w:tcPr>
          <w:p w14:paraId="09E8B1A3" w14:textId="77777777" w:rsidR="00215770" w:rsidRPr="00EE29E4" w:rsidRDefault="00215770" w:rsidP="0020510A">
            <w:pPr>
              <w:pStyle w:val="NoSpacing"/>
              <w:rPr>
                <w:rFonts w:asciiTheme="minorHAnsi" w:hAnsiTheme="minorHAnsi" w:cstheme="minorHAnsi"/>
                <w:sz w:val="18"/>
                <w:szCs w:val="18"/>
              </w:rPr>
            </w:pPr>
            <w:r w:rsidRPr="00EE29E4">
              <w:rPr>
                <w:rFonts w:asciiTheme="minorHAnsi" w:hAnsiTheme="minorHAnsi" w:cstheme="minorHAnsi"/>
                <w:b/>
                <w:bCs/>
                <w:sz w:val="18"/>
                <w:szCs w:val="18"/>
              </w:rPr>
              <w:t>Not Significant:</w:t>
            </w:r>
            <w:r w:rsidRPr="00EE29E4">
              <w:rPr>
                <w:rFonts w:asciiTheme="minorHAnsi" w:hAnsiTheme="minorHAnsi" w:cstheme="minorHAnsi"/>
                <w:sz w:val="18"/>
                <w:szCs w:val="18"/>
              </w:rPr>
              <w:t xml:space="preserve"> Unlikely to result in an injury</w:t>
            </w:r>
          </w:p>
        </w:tc>
        <w:tc>
          <w:tcPr>
            <w:tcW w:w="2337" w:type="dxa"/>
          </w:tcPr>
          <w:p w14:paraId="3EF35F3B" w14:textId="77777777" w:rsidR="00215770" w:rsidRPr="00EE29E4" w:rsidRDefault="00215770" w:rsidP="0020510A">
            <w:pPr>
              <w:pStyle w:val="NoSpacing"/>
              <w:rPr>
                <w:rFonts w:asciiTheme="minorHAnsi" w:hAnsiTheme="minorHAnsi" w:cstheme="minorHAnsi"/>
                <w:sz w:val="18"/>
                <w:szCs w:val="18"/>
              </w:rPr>
            </w:pPr>
            <w:r w:rsidRPr="00EE29E4">
              <w:rPr>
                <w:rFonts w:asciiTheme="minorHAnsi" w:hAnsiTheme="minorHAnsi" w:cstheme="minorHAnsi"/>
                <w:b/>
                <w:sz w:val="18"/>
                <w:szCs w:val="18"/>
              </w:rPr>
              <w:t xml:space="preserve">Minor:  </w:t>
            </w:r>
            <w:r w:rsidRPr="00EE29E4">
              <w:rPr>
                <w:rFonts w:asciiTheme="minorHAnsi" w:hAnsiTheme="minorHAnsi" w:cstheme="minorHAnsi"/>
                <w:sz w:val="18"/>
                <w:szCs w:val="18"/>
              </w:rPr>
              <w:t xml:space="preserve">Minor injury or illness  </w:t>
            </w:r>
          </w:p>
          <w:p w14:paraId="199929EF" w14:textId="77777777" w:rsidR="00215770" w:rsidRPr="00EE29E4" w:rsidRDefault="00215770" w:rsidP="0020510A">
            <w:pPr>
              <w:pStyle w:val="NoSpacing"/>
              <w:rPr>
                <w:rFonts w:asciiTheme="minorHAnsi" w:hAnsiTheme="minorHAnsi" w:cstheme="minorHAnsi"/>
                <w:sz w:val="18"/>
                <w:szCs w:val="18"/>
              </w:rPr>
            </w:pPr>
          </w:p>
        </w:tc>
        <w:tc>
          <w:tcPr>
            <w:tcW w:w="2121" w:type="dxa"/>
          </w:tcPr>
          <w:p w14:paraId="23EA84F3" w14:textId="77777777" w:rsidR="00215770" w:rsidRPr="00EE29E4" w:rsidRDefault="00215770" w:rsidP="0020510A">
            <w:pPr>
              <w:pStyle w:val="NoSpacing"/>
              <w:rPr>
                <w:rFonts w:asciiTheme="minorHAnsi" w:hAnsiTheme="minorHAnsi" w:cstheme="minorHAnsi"/>
                <w:sz w:val="18"/>
                <w:szCs w:val="18"/>
              </w:rPr>
            </w:pPr>
            <w:r w:rsidRPr="00EE29E4">
              <w:rPr>
                <w:rFonts w:asciiTheme="minorHAnsi" w:hAnsiTheme="minorHAnsi" w:cstheme="minorHAnsi"/>
                <w:b/>
                <w:sz w:val="18"/>
                <w:szCs w:val="18"/>
              </w:rPr>
              <w:t xml:space="preserve">Moderate:  </w:t>
            </w:r>
            <w:r w:rsidRPr="00EE29E4">
              <w:rPr>
                <w:rFonts w:asciiTheme="minorHAnsi" w:hAnsiTheme="minorHAnsi" w:cstheme="minorHAnsi"/>
                <w:sz w:val="18"/>
                <w:szCs w:val="18"/>
              </w:rPr>
              <w:t>Could result in injury or illness resulting in hospitalisation</w:t>
            </w:r>
          </w:p>
          <w:p w14:paraId="76FB30EC" w14:textId="77777777" w:rsidR="00215770" w:rsidRPr="00EE29E4" w:rsidRDefault="00215770" w:rsidP="0020510A">
            <w:pPr>
              <w:pStyle w:val="NoSpacing"/>
              <w:rPr>
                <w:rFonts w:asciiTheme="minorHAnsi" w:hAnsiTheme="minorHAnsi" w:cstheme="minorHAnsi"/>
                <w:sz w:val="18"/>
                <w:szCs w:val="18"/>
              </w:rPr>
            </w:pPr>
          </w:p>
        </w:tc>
        <w:tc>
          <w:tcPr>
            <w:tcW w:w="2125" w:type="dxa"/>
          </w:tcPr>
          <w:p w14:paraId="1D90B4FD" w14:textId="77777777" w:rsidR="00215770" w:rsidRPr="00EE29E4" w:rsidRDefault="00215770" w:rsidP="0020510A">
            <w:pPr>
              <w:pStyle w:val="NoSpacing"/>
              <w:rPr>
                <w:rFonts w:asciiTheme="minorHAnsi" w:hAnsiTheme="minorHAnsi" w:cstheme="minorHAnsi"/>
                <w:sz w:val="18"/>
                <w:szCs w:val="18"/>
              </w:rPr>
            </w:pPr>
            <w:r w:rsidRPr="00EE29E4">
              <w:rPr>
                <w:rFonts w:asciiTheme="minorHAnsi" w:hAnsiTheme="minorHAnsi" w:cstheme="minorHAnsi"/>
                <w:b/>
                <w:sz w:val="18"/>
                <w:szCs w:val="18"/>
              </w:rPr>
              <w:t xml:space="preserve">Major: </w:t>
            </w:r>
            <w:r w:rsidRPr="00EE29E4">
              <w:rPr>
                <w:rFonts w:asciiTheme="minorHAnsi" w:hAnsiTheme="minorHAnsi" w:cstheme="minorHAnsi"/>
                <w:sz w:val="18"/>
                <w:szCs w:val="18"/>
              </w:rPr>
              <w:t>Could result in permanent partial disabilities or injuries or illness resulting in hospitalisation of multiple persons</w:t>
            </w:r>
          </w:p>
        </w:tc>
        <w:tc>
          <w:tcPr>
            <w:tcW w:w="1988" w:type="dxa"/>
          </w:tcPr>
          <w:p w14:paraId="537C0D13" w14:textId="77777777" w:rsidR="00215770" w:rsidRPr="00EE29E4" w:rsidRDefault="00215770" w:rsidP="0020510A">
            <w:pPr>
              <w:pStyle w:val="NoSpacing"/>
              <w:rPr>
                <w:rFonts w:asciiTheme="minorHAnsi" w:hAnsiTheme="minorHAnsi" w:cstheme="minorHAnsi"/>
                <w:sz w:val="18"/>
                <w:szCs w:val="18"/>
              </w:rPr>
            </w:pPr>
            <w:r w:rsidRPr="00EE29E4">
              <w:rPr>
                <w:rFonts w:asciiTheme="minorHAnsi" w:hAnsiTheme="minorHAnsi" w:cstheme="minorHAnsi"/>
                <w:b/>
                <w:bCs/>
                <w:sz w:val="18"/>
                <w:szCs w:val="18"/>
              </w:rPr>
              <w:t xml:space="preserve">Severe: </w:t>
            </w:r>
            <w:r w:rsidRPr="00EE29E4">
              <w:rPr>
                <w:rFonts w:asciiTheme="minorHAnsi" w:hAnsiTheme="minorHAnsi" w:cstheme="minorHAnsi"/>
                <w:sz w:val="18"/>
                <w:szCs w:val="18"/>
              </w:rPr>
              <w:t>Could result in death, permanent total disabilities or severe injuries affecting multiple persons</w:t>
            </w:r>
          </w:p>
          <w:p w14:paraId="590E7076" w14:textId="77777777" w:rsidR="00215770" w:rsidRPr="00EE29E4" w:rsidRDefault="00215770" w:rsidP="0020510A">
            <w:pPr>
              <w:pStyle w:val="NoSpacing"/>
              <w:rPr>
                <w:rFonts w:asciiTheme="minorHAnsi" w:hAnsiTheme="minorHAnsi" w:cstheme="minorHAnsi"/>
                <w:sz w:val="18"/>
                <w:szCs w:val="18"/>
              </w:rPr>
            </w:pPr>
          </w:p>
        </w:tc>
      </w:tr>
      <w:tr w:rsidR="00215770" w:rsidRPr="00EE29E4" w14:paraId="7F35CE11" w14:textId="77777777" w:rsidTr="0020510A">
        <w:trPr>
          <w:trHeight w:val="470"/>
        </w:trPr>
        <w:tc>
          <w:tcPr>
            <w:tcW w:w="4036" w:type="dxa"/>
            <w:gridSpan w:val="3"/>
            <w:vMerge/>
            <w:tcBorders>
              <w:top w:val="nil"/>
              <w:left w:val="nil"/>
            </w:tcBorders>
          </w:tcPr>
          <w:p w14:paraId="23C87A2B" w14:textId="77777777" w:rsidR="00215770" w:rsidRPr="00EE29E4" w:rsidRDefault="00215770" w:rsidP="0020510A">
            <w:pPr>
              <w:rPr>
                <w:rFonts w:asciiTheme="minorHAnsi" w:hAnsiTheme="minorHAnsi" w:cstheme="minorHAnsi"/>
                <w:sz w:val="18"/>
                <w:szCs w:val="18"/>
              </w:rPr>
            </w:pPr>
          </w:p>
        </w:tc>
        <w:tc>
          <w:tcPr>
            <w:tcW w:w="2337" w:type="dxa"/>
            <w:shd w:val="clear" w:color="auto" w:fill="DBE5F1" w:themeFill="accent1" w:themeFillTint="33"/>
          </w:tcPr>
          <w:p w14:paraId="5D038315" w14:textId="77777777" w:rsidR="00215770" w:rsidRPr="00EE29E4" w:rsidRDefault="00215770" w:rsidP="0020510A">
            <w:pPr>
              <w:pStyle w:val="TableParagraph"/>
              <w:spacing w:before="42"/>
              <w:ind w:left="119" w:right="120"/>
              <w:jc w:val="center"/>
              <w:rPr>
                <w:rFonts w:asciiTheme="minorHAnsi" w:hAnsiTheme="minorHAnsi" w:cstheme="minorHAnsi"/>
                <w:b/>
                <w:sz w:val="18"/>
                <w:szCs w:val="18"/>
              </w:rPr>
            </w:pPr>
            <w:r w:rsidRPr="00EE29E4">
              <w:rPr>
                <w:rFonts w:asciiTheme="minorHAnsi" w:hAnsiTheme="minorHAnsi" w:cstheme="minorHAnsi"/>
                <w:b/>
                <w:sz w:val="18"/>
                <w:szCs w:val="18"/>
              </w:rPr>
              <w:t>Not Significant</w:t>
            </w:r>
          </w:p>
        </w:tc>
        <w:tc>
          <w:tcPr>
            <w:tcW w:w="2337" w:type="dxa"/>
            <w:shd w:val="clear" w:color="auto" w:fill="DBE5F1" w:themeFill="accent1" w:themeFillTint="33"/>
          </w:tcPr>
          <w:p w14:paraId="6AC8B70F" w14:textId="77777777" w:rsidR="00215770" w:rsidRPr="00EE29E4" w:rsidRDefault="00215770" w:rsidP="0020510A">
            <w:pPr>
              <w:pStyle w:val="TableParagraph"/>
              <w:spacing w:before="42"/>
              <w:ind w:left="88" w:right="87"/>
              <w:jc w:val="center"/>
              <w:rPr>
                <w:rFonts w:asciiTheme="minorHAnsi" w:hAnsiTheme="minorHAnsi" w:cstheme="minorHAnsi"/>
                <w:b/>
                <w:sz w:val="18"/>
                <w:szCs w:val="18"/>
              </w:rPr>
            </w:pPr>
            <w:r w:rsidRPr="00EE29E4">
              <w:rPr>
                <w:rFonts w:asciiTheme="minorHAnsi" w:hAnsiTheme="minorHAnsi" w:cstheme="minorHAnsi"/>
                <w:b/>
                <w:sz w:val="18"/>
                <w:szCs w:val="18"/>
              </w:rPr>
              <w:t>Minor</w:t>
            </w:r>
          </w:p>
        </w:tc>
        <w:tc>
          <w:tcPr>
            <w:tcW w:w="2121" w:type="dxa"/>
            <w:shd w:val="clear" w:color="auto" w:fill="DBE5F1" w:themeFill="accent1" w:themeFillTint="33"/>
          </w:tcPr>
          <w:p w14:paraId="3123B303" w14:textId="77777777" w:rsidR="00215770" w:rsidRPr="00EE29E4" w:rsidRDefault="00215770" w:rsidP="0020510A">
            <w:pPr>
              <w:pStyle w:val="TableParagraph"/>
              <w:spacing w:before="42"/>
              <w:ind w:left="262" w:right="263"/>
              <w:jc w:val="center"/>
              <w:rPr>
                <w:rFonts w:asciiTheme="minorHAnsi" w:hAnsiTheme="minorHAnsi" w:cstheme="minorHAnsi"/>
                <w:b/>
                <w:sz w:val="18"/>
                <w:szCs w:val="18"/>
              </w:rPr>
            </w:pPr>
            <w:r w:rsidRPr="00EE29E4">
              <w:rPr>
                <w:rFonts w:asciiTheme="minorHAnsi" w:hAnsiTheme="minorHAnsi" w:cstheme="minorHAnsi"/>
                <w:b/>
                <w:sz w:val="18"/>
                <w:szCs w:val="18"/>
              </w:rPr>
              <w:t>Moderate</w:t>
            </w:r>
          </w:p>
        </w:tc>
        <w:tc>
          <w:tcPr>
            <w:tcW w:w="2125" w:type="dxa"/>
            <w:shd w:val="clear" w:color="auto" w:fill="DBE5F1" w:themeFill="accent1" w:themeFillTint="33"/>
          </w:tcPr>
          <w:p w14:paraId="4197379B" w14:textId="77777777" w:rsidR="00215770" w:rsidRPr="00EE29E4" w:rsidRDefault="00215770" w:rsidP="0020510A">
            <w:pPr>
              <w:pStyle w:val="TableParagraph"/>
              <w:spacing w:before="42"/>
              <w:ind w:left="102" w:right="102"/>
              <w:jc w:val="center"/>
              <w:rPr>
                <w:rFonts w:asciiTheme="minorHAnsi" w:hAnsiTheme="minorHAnsi" w:cstheme="minorHAnsi"/>
                <w:b/>
                <w:sz w:val="18"/>
                <w:szCs w:val="18"/>
              </w:rPr>
            </w:pPr>
            <w:r w:rsidRPr="00EE29E4">
              <w:rPr>
                <w:rFonts w:asciiTheme="minorHAnsi" w:hAnsiTheme="minorHAnsi" w:cstheme="minorHAnsi"/>
                <w:b/>
                <w:sz w:val="18"/>
                <w:szCs w:val="18"/>
              </w:rPr>
              <w:t>Major</w:t>
            </w:r>
          </w:p>
        </w:tc>
        <w:tc>
          <w:tcPr>
            <w:tcW w:w="1988" w:type="dxa"/>
            <w:shd w:val="clear" w:color="auto" w:fill="DBE5F1" w:themeFill="accent1" w:themeFillTint="33"/>
          </w:tcPr>
          <w:p w14:paraId="613D1404" w14:textId="77777777" w:rsidR="00215770" w:rsidRPr="00EE29E4" w:rsidRDefault="00215770" w:rsidP="0020510A">
            <w:pPr>
              <w:pStyle w:val="TableParagraph"/>
              <w:spacing w:before="42"/>
              <w:ind w:left="216" w:right="216"/>
              <w:jc w:val="center"/>
              <w:rPr>
                <w:rFonts w:asciiTheme="minorHAnsi" w:hAnsiTheme="minorHAnsi" w:cstheme="minorHAnsi"/>
                <w:b/>
                <w:sz w:val="18"/>
                <w:szCs w:val="18"/>
              </w:rPr>
            </w:pPr>
            <w:r w:rsidRPr="00EE29E4">
              <w:rPr>
                <w:rFonts w:asciiTheme="minorHAnsi" w:hAnsiTheme="minorHAnsi" w:cstheme="minorHAnsi"/>
                <w:b/>
                <w:sz w:val="18"/>
                <w:szCs w:val="18"/>
              </w:rPr>
              <w:t>Severe</w:t>
            </w:r>
          </w:p>
        </w:tc>
      </w:tr>
      <w:tr w:rsidR="00215770" w:rsidRPr="00EE29E4" w14:paraId="2F7E6986" w14:textId="77777777" w:rsidTr="0020510A">
        <w:trPr>
          <w:trHeight w:val="741"/>
        </w:trPr>
        <w:tc>
          <w:tcPr>
            <w:tcW w:w="538" w:type="dxa"/>
            <w:vMerge w:val="restart"/>
            <w:textDirection w:val="btLr"/>
          </w:tcPr>
          <w:p w14:paraId="4E2F629A" w14:textId="77777777" w:rsidR="00215770" w:rsidRPr="00EE29E4" w:rsidRDefault="00215770" w:rsidP="0020510A">
            <w:pPr>
              <w:pStyle w:val="TableParagraph"/>
              <w:spacing w:before="27"/>
              <w:ind w:left="1042"/>
              <w:rPr>
                <w:rFonts w:asciiTheme="minorHAnsi" w:hAnsiTheme="minorHAnsi" w:cstheme="minorHAnsi"/>
                <w:b/>
                <w:sz w:val="18"/>
                <w:szCs w:val="18"/>
              </w:rPr>
            </w:pPr>
            <w:r w:rsidRPr="00EE29E4">
              <w:rPr>
                <w:rFonts w:asciiTheme="minorHAnsi" w:hAnsiTheme="minorHAnsi" w:cstheme="minorHAnsi"/>
                <w:b/>
                <w:w w:val="99"/>
                <w:sz w:val="18"/>
                <w:szCs w:val="18"/>
              </w:rPr>
              <w:t>Likelihood</w:t>
            </w:r>
          </w:p>
        </w:tc>
        <w:tc>
          <w:tcPr>
            <w:tcW w:w="2010" w:type="dxa"/>
          </w:tcPr>
          <w:p w14:paraId="0AE694AD" w14:textId="77777777" w:rsidR="00215770" w:rsidRPr="00EE29E4" w:rsidRDefault="00215770" w:rsidP="0020510A">
            <w:pPr>
              <w:pStyle w:val="TableParagraph"/>
              <w:spacing w:before="4" w:line="206" w:lineRule="exact"/>
              <w:ind w:left="74" w:right="74"/>
              <w:jc w:val="center"/>
              <w:rPr>
                <w:rFonts w:asciiTheme="minorHAnsi" w:hAnsiTheme="minorHAnsi" w:cstheme="minorHAnsi"/>
                <w:sz w:val="18"/>
                <w:szCs w:val="18"/>
              </w:rPr>
            </w:pPr>
            <w:r w:rsidRPr="00EE29E4">
              <w:rPr>
                <w:rFonts w:asciiTheme="minorHAnsi" w:hAnsiTheme="minorHAnsi" w:cstheme="minorHAnsi"/>
                <w:sz w:val="18"/>
                <w:szCs w:val="18"/>
              </w:rPr>
              <w:t>Expected to occur regularly under normal circumstances</w:t>
            </w:r>
          </w:p>
        </w:tc>
        <w:tc>
          <w:tcPr>
            <w:tcW w:w="1488" w:type="dxa"/>
            <w:shd w:val="clear" w:color="auto" w:fill="DBE5F1" w:themeFill="accent1" w:themeFillTint="33"/>
          </w:tcPr>
          <w:p w14:paraId="4AE26572" w14:textId="77777777" w:rsidR="00215770" w:rsidRPr="00EE29E4" w:rsidRDefault="00215770" w:rsidP="0020510A">
            <w:pPr>
              <w:pStyle w:val="TableParagraph"/>
              <w:spacing w:before="6"/>
              <w:rPr>
                <w:rFonts w:asciiTheme="minorHAnsi" w:hAnsiTheme="minorHAnsi" w:cstheme="minorHAnsi"/>
                <w:b/>
                <w:sz w:val="18"/>
                <w:szCs w:val="18"/>
              </w:rPr>
            </w:pPr>
          </w:p>
          <w:p w14:paraId="6A5AB3E2" w14:textId="77777777" w:rsidR="00215770" w:rsidRPr="00EE29E4" w:rsidRDefault="00215770" w:rsidP="0020510A">
            <w:pPr>
              <w:pStyle w:val="TableParagraph"/>
              <w:ind w:left="179" w:right="162" w:firstLine="4"/>
              <w:rPr>
                <w:rFonts w:asciiTheme="minorHAnsi" w:hAnsiTheme="minorHAnsi" w:cstheme="minorHAnsi"/>
                <w:b/>
                <w:sz w:val="18"/>
                <w:szCs w:val="18"/>
              </w:rPr>
            </w:pPr>
            <w:r w:rsidRPr="00EE29E4">
              <w:rPr>
                <w:rFonts w:asciiTheme="minorHAnsi" w:hAnsiTheme="minorHAnsi" w:cstheme="minorHAnsi"/>
                <w:b/>
                <w:sz w:val="18"/>
                <w:szCs w:val="18"/>
              </w:rPr>
              <w:t xml:space="preserve">     Almost      </w:t>
            </w:r>
          </w:p>
          <w:p w14:paraId="34B3CD67" w14:textId="77777777" w:rsidR="00215770" w:rsidRPr="00EE29E4" w:rsidRDefault="00215770" w:rsidP="0020510A">
            <w:pPr>
              <w:pStyle w:val="TableParagraph"/>
              <w:ind w:left="179" w:right="162" w:firstLine="4"/>
              <w:rPr>
                <w:rFonts w:asciiTheme="minorHAnsi" w:hAnsiTheme="minorHAnsi" w:cstheme="minorHAnsi"/>
                <w:b/>
                <w:sz w:val="18"/>
                <w:szCs w:val="18"/>
              </w:rPr>
            </w:pPr>
            <w:r w:rsidRPr="00EE29E4">
              <w:rPr>
                <w:rFonts w:asciiTheme="minorHAnsi" w:hAnsiTheme="minorHAnsi" w:cstheme="minorHAnsi"/>
                <w:b/>
                <w:sz w:val="18"/>
                <w:szCs w:val="18"/>
              </w:rPr>
              <w:t xml:space="preserve">     Certain</w:t>
            </w:r>
          </w:p>
        </w:tc>
        <w:tc>
          <w:tcPr>
            <w:tcW w:w="2337" w:type="dxa"/>
            <w:shd w:val="clear" w:color="auto" w:fill="FFFF00"/>
          </w:tcPr>
          <w:p w14:paraId="70DBBC43" w14:textId="77777777" w:rsidR="00215770" w:rsidRPr="00EE29E4" w:rsidRDefault="00215770" w:rsidP="0020510A">
            <w:pPr>
              <w:pStyle w:val="TableParagraph"/>
              <w:spacing w:before="5"/>
              <w:rPr>
                <w:rFonts w:asciiTheme="minorHAnsi" w:hAnsiTheme="minorHAnsi" w:cstheme="minorHAnsi"/>
                <w:b/>
                <w:sz w:val="18"/>
                <w:szCs w:val="18"/>
              </w:rPr>
            </w:pPr>
          </w:p>
          <w:p w14:paraId="38D239FF" w14:textId="77777777" w:rsidR="00215770" w:rsidRPr="00EE29E4" w:rsidRDefault="00215770" w:rsidP="0020510A">
            <w:pPr>
              <w:pStyle w:val="TableParagraph"/>
              <w:spacing w:before="1"/>
              <w:ind w:left="119" w:right="120"/>
              <w:jc w:val="center"/>
              <w:rPr>
                <w:rFonts w:asciiTheme="minorHAnsi" w:hAnsiTheme="minorHAnsi" w:cstheme="minorHAnsi"/>
                <w:b/>
                <w:sz w:val="18"/>
                <w:szCs w:val="18"/>
              </w:rPr>
            </w:pPr>
            <w:r w:rsidRPr="00EE29E4">
              <w:rPr>
                <w:rFonts w:asciiTheme="minorHAnsi" w:hAnsiTheme="minorHAnsi" w:cstheme="minorHAnsi"/>
                <w:b/>
                <w:sz w:val="18"/>
                <w:szCs w:val="18"/>
              </w:rPr>
              <w:t>Medium</w:t>
            </w:r>
            <w:r>
              <w:rPr>
                <w:rFonts w:asciiTheme="minorHAnsi" w:hAnsiTheme="minorHAnsi" w:cstheme="minorHAnsi"/>
                <w:b/>
                <w:sz w:val="18"/>
                <w:szCs w:val="18"/>
              </w:rPr>
              <w:t xml:space="preserve"> 4</w:t>
            </w:r>
          </w:p>
        </w:tc>
        <w:tc>
          <w:tcPr>
            <w:tcW w:w="2337" w:type="dxa"/>
            <w:shd w:val="clear" w:color="auto" w:fill="FFFF00"/>
          </w:tcPr>
          <w:p w14:paraId="7407B597" w14:textId="77777777" w:rsidR="00215770" w:rsidRPr="00EE29E4" w:rsidRDefault="00215770" w:rsidP="0020510A">
            <w:pPr>
              <w:pStyle w:val="TableParagraph"/>
              <w:spacing w:before="5"/>
              <w:rPr>
                <w:rFonts w:asciiTheme="minorHAnsi" w:hAnsiTheme="minorHAnsi" w:cstheme="minorHAnsi"/>
                <w:b/>
                <w:sz w:val="18"/>
                <w:szCs w:val="18"/>
              </w:rPr>
            </w:pPr>
          </w:p>
          <w:p w14:paraId="66CE4668" w14:textId="77777777" w:rsidR="00215770" w:rsidRPr="00EE29E4" w:rsidRDefault="00215770" w:rsidP="0020510A">
            <w:pPr>
              <w:pStyle w:val="TableParagraph"/>
              <w:spacing w:before="1"/>
              <w:ind w:left="88" w:right="89"/>
              <w:jc w:val="center"/>
              <w:rPr>
                <w:rFonts w:asciiTheme="minorHAnsi" w:hAnsiTheme="minorHAnsi" w:cstheme="minorHAnsi"/>
                <w:b/>
                <w:sz w:val="18"/>
                <w:szCs w:val="18"/>
              </w:rPr>
            </w:pPr>
            <w:r>
              <w:rPr>
                <w:rFonts w:asciiTheme="minorHAnsi" w:hAnsiTheme="minorHAnsi" w:cstheme="minorHAnsi"/>
                <w:b/>
                <w:sz w:val="18"/>
                <w:szCs w:val="18"/>
              </w:rPr>
              <w:t>Medium 5</w:t>
            </w:r>
          </w:p>
        </w:tc>
        <w:tc>
          <w:tcPr>
            <w:tcW w:w="2121" w:type="dxa"/>
            <w:shd w:val="clear" w:color="auto" w:fill="FF0000"/>
          </w:tcPr>
          <w:p w14:paraId="126FFAFF" w14:textId="77777777" w:rsidR="00215770" w:rsidRPr="00EE29E4" w:rsidRDefault="00215770" w:rsidP="0020510A">
            <w:pPr>
              <w:pStyle w:val="TableParagraph"/>
              <w:spacing w:before="5"/>
              <w:rPr>
                <w:rFonts w:asciiTheme="minorHAnsi" w:hAnsiTheme="minorHAnsi" w:cstheme="minorHAnsi"/>
                <w:b/>
                <w:sz w:val="18"/>
                <w:szCs w:val="18"/>
              </w:rPr>
            </w:pPr>
          </w:p>
          <w:p w14:paraId="6CFCBBBC" w14:textId="77777777" w:rsidR="00215770" w:rsidRPr="00EE29E4" w:rsidRDefault="00215770" w:rsidP="0020510A">
            <w:pPr>
              <w:pStyle w:val="TableParagraph"/>
              <w:spacing w:before="1"/>
              <w:ind w:left="262" w:right="263"/>
              <w:jc w:val="center"/>
              <w:rPr>
                <w:rFonts w:asciiTheme="minorHAnsi" w:hAnsiTheme="minorHAnsi" w:cstheme="minorHAnsi"/>
                <w:b/>
                <w:sz w:val="18"/>
                <w:szCs w:val="18"/>
              </w:rPr>
            </w:pPr>
            <w:r w:rsidRPr="00EE29E4">
              <w:rPr>
                <w:rFonts w:asciiTheme="minorHAnsi" w:hAnsiTheme="minorHAnsi" w:cstheme="minorHAnsi"/>
                <w:b/>
                <w:sz w:val="18"/>
                <w:szCs w:val="18"/>
              </w:rPr>
              <w:t>Very High</w:t>
            </w:r>
            <w:r>
              <w:rPr>
                <w:rFonts w:asciiTheme="minorHAnsi" w:hAnsiTheme="minorHAnsi" w:cstheme="minorHAnsi"/>
                <w:b/>
                <w:sz w:val="18"/>
                <w:szCs w:val="18"/>
              </w:rPr>
              <w:t xml:space="preserve"> 9 </w:t>
            </w:r>
          </w:p>
        </w:tc>
        <w:tc>
          <w:tcPr>
            <w:tcW w:w="2125" w:type="dxa"/>
            <w:shd w:val="clear" w:color="auto" w:fill="FF0000"/>
          </w:tcPr>
          <w:p w14:paraId="36BB16DB" w14:textId="77777777" w:rsidR="00215770" w:rsidRPr="00EE29E4" w:rsidRDefault="00215770" w:rsidP="0020510A">
            <w:pPr>
              <w:pStyle w:val="TableParagraph"/>
              <w:spacing w:before="5"/>
              <w:rPr>
                <w:rFonts w:asciiTheme="minorHAnsi" w:hAnsiTheme="minorHAnsi" w:cstheme="minorHAnsi"/>
                <w:b/>
                <w:sz w:val="18"/>
                <w:szCs w:val="18"/>
              </w:rPr>
            </w:pPr>
          </w:p>
          <w:p w14:paraId="42689744" w14:textId="77777777" w:rsidR="00215770" w:rsidRPr="00EE29E4" w:rsidRDefault="00215770" w:rsidP="0020510A">
            <w:pPr>
              <w:pStyle w:val="TableParagraph"/>
              <w:spacing w:before="1"/>
              <w:ind w:left="100" w:right="102"/>
              <w:jc w:val="center"/>
              <w:rPr>
                <w:rFonts w:asciiTheme="minorHAnsi" w:hAnsiTheme="minorHAnsi" w:cstheme="minorHAnsi"/>
                <w:b/>
                <w:sz w:val="18"/>
                <w:szCs w:val="18"/>
              </w:rPr>
            </w:pPr>
            <w:r w:rsidRPr="00EE29E4">
              <w:rPr>
                <w:rFonts w:asciiTheme="minorHAnsi" w:hAnsiTheme="minorHAnsi" w:cstheme="minorHAnsi"/>
                <w:b/>
                <w:sz w:val="18"/>
                <w:szCs w:val="18"/>
              </w:rPr>
              <w:t>Very High</w:t>
            </w:r>
            <w:r>
              <w:rPr>
                <w:rFonts w:asciiTheme="minorHAnsi" w:hAnsiTheme="minorHAnsi" w:cstheme="minorHAnsi"/>
                <w:b/>
                <w:sz w:val="18"/>
                <w:szCs w:val="18"/>
              </w:rPr>
              <w:t xml:space="preserve"> 10 </w:t>
            </w:r>
          </w:p>
        </w:tc>
        <w:tc>
          <w:tcPr>
            <w:tcW w:w="1988" w:type="dxa"/>
            <w:shd w:val="clear" w:color="auto" w:fill="FF0000"/>
          </w:tcPr>
          <w:p w14:paraId="417FDF06" w14:textId="77777777" w:rsidR="00215770" w:rsidRPr="00EE29E4" w:rsidRDefault="00215770" w:rsidP="0020510A">
            <w:pPr>
              <w:pStyle w:val="TableParagraph"/>
              <w:spacing w:before="5"/>
              <w:rPr>
                <w:rFonts w:asciiTheme="minorHAnsi" w:hAnsiTheme="minorHAnsi" w:cstheme="minorHAnsi"/>
                <w:b/>
                <w:sz w:val="18"/>
                <w:szCs w:val="18"/>
              </w:rPr>
            </w:pPr>
          </w:p>
          <w:p w14:paraId="619BC26B" w14:textId="77777777" w:rsidR="00215770" w:rsidRPr="00EE29E4" w:rsidRDefault="00215770" w:rsidP="0020510A">
            <w:pPr>
              <w:pStyle w:val="TableParagraph"/>
              <w:spacing w:before="1"/>
              <w:ind w:left="216" w:right="217"/>
              <w:jc w:val="center"/>
              <w:rPr>
                <w:rFonts w:asciiTheme="minorHAnsi" w:hAnsiTheme="minorHAnsi" w:cstheme="minorHAnsi"/>
                <w:b/>
                <w:sz w:val="18"/>
                <w:szCs w:val="18"/>
              </w:rPr>
            </w:pPr>
            <w:r w:rsidRPr="00EE29E4">
              <w:rPr>
                <w:rFonts w:asciiTheme="minorHAnsi" w:hAnsiTheme="minorHAnsi" w:cstheme="minorHAnsi"/>
                <w:b/>
                <w:sz w:val="18"/>
                <w:szCs w:val="18"/>
              </w:rPr>
              <w:t>Very High</w:t>
            </w:r>
            <w:r>
              <w:rPr>
                <w:rFonts w:asciiTheme="minorHAnsi" w:hAnsiTheme="minorHAnsi" w:cstheme="minorHAnsi"/>
                <w:b/>
                <w:sz w:val="18"/>
                <w:szCs w:val="18"/>
              </w:rPr>
              <w:t xml:space="preserve"> 11</w:t>
            </w:r>
          </w:p>
        </w:tc>
      </w:tr>
      <w:tr w:rsidR="00215770" w:rsidRPr="00EE29E4" w14:paraId="19295E71" w14:textId="77777777" w:rsidTr="0020510A">
        <w:trPr>
          <w:trHeight w:val="731"/>
        </w:trPr>
        <w:tc>
          <w:tcPr>
            <w:tcW w:w="538" w:type="dxa"/>
            <w:vMerge/>
            <w:tcBorders>
              <w:top w:val="nil"/>
            </w:tcBorders>
            <w:textDirection w:val="btLr"/>
          </w:tcPr>
          <w:p w14:paraId="1FA30DAD" w14:textId="77777777" w:rsidR="00215770" w:rsidRPr="00EE29E4" w:rsidRDefault="00215770" w:rsidP="0020510A">
            <w:pPr>
              <w:rPr>
                <w:rFonts w:asciiTheme="minorHAnsi" w:hAnsiTheme="minorHAnsi" w:cstheme="minorHAnsi"/>
                <w:sz w:val="18"/>
                <w:szCs w:val="18"/>
              </w:rPr>
            </w:pPr>
          </w:p>
        </w:tc>
        <w:tc>
          <w:tcPr>
            <w:tcW w:w="2010" w:type="dxa"/>
          </w:tcPr>
          <w:p w14:paraId="4D507113" w14:textId="77777777" w:rsidR="00215770" w:rsidRPr="00EE29E4" w:rsidRDefault="00215770" w:rsidP="0020510A">
            <w:pPr>
              <w:pStyle w:val="TableParagraph"/>
              <w:spacing w:before="29"/>
              <w:ind w:left="98" w:right="100" w:firstLine="2"/>
              <w:jc w:val="center"/>
              <w:rPr>
                <w:rFonts w:asciiTheme="minorHAnsi" w:hAnsiTheme="minorHAnsi" w:cstheme="minorHAnsi"/>
                <w:sz w:val="18"/>
                <w:szCs w:val="18"/>
              </w:rPr>
            </w:pPr>
            <w:r w:rsidRPr="00EE29E4">
              <w:rPr>
                <w:rFonts w:asciiTheme="minorHAnsi" w:hAnsiTheme="minorHAnsi" w:cstheme="minorHAnsi"/>
                <w:sz w:val="18"/>
                <w:szCs w:val="18"/>
              </w:rPr>
              <w:t>Expected to occur at some time</w:t>
            </w:r>
          </w:p>
        </w:tc>
        <w:tc>
          <w:tcPr>
            <w:tcW w:w="1488" w:type="dxa"/>
            <w:shd w:val="clear" w:color="auto" w:fill="DBE5F1" w:themeFill="accent1" w:themeFillTint="33"/>
          </w:tcPr>
          <w:p w14:paraId="220ECDD4" w14:textId="77777777" w:rsidR="00215770" w:rsidRPr="00EE29E4" w:rsidRDefault="00215770" w:rsidP="0020510A">
            <w:pPr>
              <w:pStyle w:val="TableParagraph"/>
              <w:spacing w:before="3"/>
              <w:rPr>
                <w:rFonts w:asciiTheme="minorHAnsi" w:hAnsiTheme="minorHAnsi" w:cstheme="minorHAnsi"/>
                <w:b/>
                <w:sz w:val="18"/>
                <w:szCs w:val="18"/>
              </w:rPr>
            </w:pPr>
          </w:p>
          <w:p w14:paraId="2CFB1562" w14:textId="77777777" w:rsidR="00215770" w:rsidRPr="00EE29E4" w:rsidRDefault="00215770" w:rsidP="0020510A">
            <w:pPr>
              <w:pStyle w:val="TableParagraph"/>
              <w:spacing w:before="1"/>
              <w:ind w:left="100" w:right="100"/>
              <w:jc w:val="center"/>
              <w:rPr>
                <w:rFonts w:asciiTheme="minorHAnsi" w:hAnsiTheme="minorHAnsi" w:cstheme="minorHAnsi"/>
                <w:b/>
                <w:sz w:val="18"/>
                <w:szCs w:val="18"/>
              </w:rPr>
            </w:pPr>
            <w:r w:rsidRPr="00EE29E4">
              <w:rPr>
                <w:rFonts w:asciiTheme="minorHAnsi" w:hAnsiTheme="minorHAnsi" w:cstheme="minorHAnsi"/>
                <w:b/>
                <w:sz w:val="18"/>
                <w:szCs w:val="18"/>
              </w:rPr>
              <w:t>Likely</w:t>
            </w:r>
          </w:p>
        </w:tc>
        <w:tc>
          <w:tcPr>
            <w:tcW w:w="2337" w:type="dxa"/>
            <w:shd w:val="clear" w:color="auto" w:fill="FFFF00"/>
          </w:tcPr>
          <w:p w14:paraId="37702280" w14:textId="77777777" w:rsidR="00215770" w:rsidRPr="00EE29E4" w:rsidRDefault="00215770" w:rsidP="0020510A">
            <w:pPr>
              <w:pStyle w:val="TableParagraph"/>
              <w:spacing w:before="3"/>
              <w:rPr>
                <w:rFonts w:asciiTheme="minorHAnsi" w:hAnsiTheme="minorHAnsi" w:cstheme="minorHAnsi"/>
                <w:b/>
                <w:sz w:val="18"/>
                <w:szCs w:val="18"/>
              </w:rPr>
            </w:pPr>
          </w:p>
          <w:p w14:paraId="63E8506E" w14:textId="77777777" w:rsidR="00215770" w:rsidRPr="00EE29E4" w:rsidRDefault="00215770" w:rsidP="0020510A">
            <w:pPr>
              <w:pStyle w:val="TableParagraph"/>
              <w:spacing w:before="1"/>
              <w:ind w:left="119" w:right="120"/>
              <w:jc w:val="center"/>
              <w:rPr>
                <w:rFonts w:asciiTheme="minorHAnsi" w:hAnsiTheme="minorHAnsi" w:cstheme="minorHAnsi"/>
                <w:b/>
                <w:sz w:val="18"/>
                <w:szCs w:val="18"/>
              </w:rPr>
            </w:pPr>
            <w:r w:rsidRPr="00EE29E4">
              <w:rPr>
                <w:rFonts w:asciiTheme="minorHAnsi" w:hAnsiTheme="minorHAnsi" w:cstheme="minorHAnsi"/>
                <w:b/>
                <w:sz w:val="18"/>
                <w:szCs w:val="18"/>
              </w:rPr>
              <w:t>Medium</w:t>
            </w:r>
            <w:r>
              <w:rPr>
                <w:rFonts w:asciiTheme="minorHAnsi" w:hAnsiTheme="minorHAnsi" w:cstheme="minorHAnsi"/>
                <w:b/>
                <w:sz w:val="18"/>
                <w:szCs w:val="18"/>
              </w:rPr>
              <w:t xml:space="preserve"> 4</w:t>
            </w:r>
          </w:p>
        </w:tc>
        <w:tc>
          <w:tcPr>
            <w:tcW w:w="2337" w:type="dxa"/>
            <w:shd w:val="clear" w:color="auto" w:fill="FFFF00"/>
          </w:tcPr>
          <w:p w14:paraId="6262742F" w14:textId="77777777" w:rsidR="00215770" w:rsidRPr="00EE29E4" w:rsidRDefault="00215770" w:rsidP="0020510A">
            <w:pPr>
              <w:pStyle w:val="TableParagraph"/>
              <w:spacing w:before="3"/>
              <w:rPr>
                <w:rFonts w:asciiTheme="minorHAnsi" w:hAnsiTheme="minorHAnsi" w:cstheme="minorHAnsi"/>
                <w:b/>
                <w:sz w:val="18"/>
                <w:szCs w:val="18"/>
              </w:rPr>
            </w:pPr>
          </w:p>
          <w:p w14:paraId="76102250" w14:textId="77777777" w:rsidR="00215770" w:rsidRPr="00EE29E4" w:rsidRDefault="00215770" w:rsidP="0020510A">
            <w:pPr>
              <w:pStyle w:val="TableParagraph"/>
              <w:spacing w:before="1"/>
              <w:ind w:left="88" w:right="89"/>
              <w:jc w:val="center"/>
              <w:rPr>
                <w:rFonts w:asciiTheme="minorHAnsi" w:hAnsiTheme="minorHAnsi" w:cstheme="minorHAnsi"/>
                <w:b/>
                <w:sz w:val="18"/>
                <w:szCs w:val="18"/>
              </w:rPr>
            </w:pPr>
            <w:r>
              <w:rPr>
                <w:rFonts w:asciiTheme="minorHAnsi" w:hAnsiTheme="minorHAnsi" w:cstheme="minorHAnsi"/>
                <w:b/>
                <w:sz w:val="18"/>
                <w:szCs w:val="18"/>
              </w:rPr>
              <w:t>Medium 5</w:t>
            </w:r>
          </w:p>
        </w:tc>
        <w:tc>
          <w:tcPr>
            <w:tcW w:w="2121" w:type="dxa"/>
            <w:shd w:val="clear" w:color="auto" w:fill="FFFF00"/>
          </w:tcPr>
          <w:p w14:paraId="64013ED6" w14:textId="77777777" w:rsidR="00215770" w:rsidRPr="00EE29E4" w:rsidRDefault="00215770" w:rsidP="0020510A">
            <w:pPr>
              <w:pStyle w:val="TableParagraph"/>
              <w:spacing w:before="3"/>
              <w:rPr>
                <w:rFonts w:asciiTheme="minorHAnsi" w:hAnsiTheme="minorHAnsi" w:cstheme="minorHAnsi"/>
                <w:b/>
                <w:sz w:val="18"/>
                <w:szCs w:val="18"/>
              </w:rPr>
            </w:pPr>
          </w:p>
          <w:p w14:paraId="1ED4879D" w14:textId="77777777" w:rsidR="00215770" w:rsidRPr="00EE29E4" w:rsidRDefault="00215770" w:rsidP="0020510A">
            <w:pPr>
              <w:pStyle w:val="TableParagraph"/>
              <w:spacing w:before="1"/>
              <w:ind w:left="262" w:right="263"/>
              <w:jc w:val="center"/>
              <w:rPr>
                <w:rFonts w:asciiTheme="minorHAnsi" w:hAnsiTheme="minorHAnsi" w:cstheme="minorHAnsi"/>
                <w:b/>
                <w:sz w:val="18"/>
                <w:szCs w:val="18"/>
              </w:rPr>
            </w:pPr>
            <w:r>
              <w:rPr>
                <w:rFonts w:asciiTheme="minorHAnsi" w:hAnsiTheme="minorHAnsi" w:cstheme="minorHAnsi"/>
                <w:b/>
                <w:sz w:val="18"/>
                <w:szCs w:val="18"/>
              </w:rPr>
              <w:t>Medium 6</w:t>
            </w:r>
          </w:p>
        </w:tc>
        <w:tc>
          <w:tcPr>
            <w:tcW w:w="2125" w:type="dxa"/>
            <w:shd w:val="clear" w:color="auto" w:fill="FF0000"/>
          </w:tcPr>
          <w:p w14:paraId="5A634CC7" w14:textId="77777777" w:rsidR="00215770" w:rsidRPr="00EE29E4" w:rsidRDefault="00215770" w:rsidP="0020510A">
            <w:pPr>
              <w:pStyle w:val="TableParagraph"/>
              <w:spacing w:before="3"/>
              <w:rPr>
                <w:rFonts w:asciiTheme="minorHAnsi" w:hAnsiTheme="minorHAnsi" w:cstheme="minorHAnsi"/>
                <w:b/>
                <w:sz w:val="18"/>
                <w:szCs w:val="18"/>
              </w:rPr>
            </w:pPr>
          </w:p>
          <w:p w14:paraId="2E8557B8" w14:textId="77777777" w:rsidR="00215770" w:rsidRPr="00EE29E4" w:rsidRDefault="00215770" w:rsidP="0020510A">
            <w:pPr>
              <w:pStyle w:val="TableParagraph"/>
              <w:spacing w:before="1"/>
              <w:ind w:left="100" w:right="102"/>
              <w:jc w:val="center"/>
              <w:rPr>
                <w:rFonts w:asciiTheme="minorHAnsi" w:hAnsiTheme="minorHAnsi" w:cstheme="minorHAnsi"/>
                <w:b/>
                <w:sz w:val="18"/>
                <w:szCs w:val="18"/>
              </w:rPr>
            </w:pPr>
            <w:r w:rsidRPr="00EE29E4">
              <w:rPr>
                <w:rFonts w:asciiTheme="minorHAnsi" w:hAnsiTheme="minorHAnsi" w:cstheme="minorHAnsi"/>
                <w:b/>
                <w:sz w:val="18"/>
                <w:szCs w:val="18"/>
              </w:rPr>
              <w:t>Very High</w:t>
            </w:r>
            <w:r>
              <w:rPr>
                <w:rFonts w:asciiTheme="minorHAnsi" w:hAnsiTheme="minorHAnsi" w:cstheme="minorHAnsi"/>
                <w:b/>
                <w:sz w:val="18"/>
                <w:szCs w:val="18"/>
              </w:rPr>
              <w:t xml:space="preserve"> 10 </w:t>
            </w:r>
          </w:p>
        </w:tc>
        <w:tc>
          <w:tcPr>
            <w:tcW w:w="1988" w:type="dxa"/>
            <w:shd w:val="clear" w:color="auto" w:fill="FF0000"/>
          </w:tcPr>
          <w:p w14:paraId="4C82F720" w14:textId="77777777" w:rsidR="00215770" w:rsidRPr="00EE29E4" w:rsidRDefault="00215770" w:rsidP="0020510A">
            <w:pPr>
              <w:pStyle w:val="TableParagraph"/>
              <w:spacing w:before="3"/>
              <w:rPr>
                <w:rFonts w:asciiTheme="minorHAnsi" w:hAnsiTheme="minorHAnsi" w:cstheme="minorHAnsi"/>
                <w:b/>
                <w:sz w:val="18"/>
                <w:szCs w:val="18"/>
              </w:rPr>
            </w:pPr>
          </w:p>
          <w:p w14:paraId="574F52D3" w14:textId="77777777" w:rsidR="00215770" w:rsidRPr="00EE29E4" w:rsidRDefault="00215770" w:rsidP="0020510A">
            <w:pPr>
              <w:pStyle w:val="TableParagraph"/>
              <w:spacing w:before="1"/>
              <w:ind w:left="216" w:right="217"/>
              <w:jc w:val="center"/>
              <w:rPr>
                <w:rFonts w:asciiTheme="minorHAnsi" w:hAnsiTheme="minorHAnsi" w:cstheme="minorHAnsi"/>
                <w:b/>
                <w:sz w:val="18"/>
                <w:szCs w:val="18"/>
              </w:rPr>
            </w:pPr>
            <w:r w:rsidRPr="00EE29E4">
              <w:rPr>
                <w:rFonts w:asciiTheme="minorHAnsi" w:hAnsiTheme="minorHAnsi" w:cstheme="minorHAnsi"/>
                <w:b/>
                <w:sz w:val="18"/>
                <w:szCs w:val="18"/>
              </w:rPr>
              <w:t>Very High</w:t>
            </w:r>
            <w:r>
              <w:rPr>
                <w:rFonts w:asciiTheme="minorHAnsi" w:hAnsiTheme="minorHAnsi" w:cstheme="minorHAnsi"/>
                <w:b/>
                <w:sz w:val="18"/>
                <w:szCs w:val="18"/>
              </w:rPr>
              <w:t xml:space="preserve"> 11</w:t>
            </w:r>
          </w:p>
        </w:tc>
      </w:tr>
      <w:tr w:rsidR="00215770" w:rsidRPr="00EE29E4" w14:paraId="7DEC6978" w14:textId="77777777" w:rsidTr="0020510A">
        <w:trPr>
          <w:trHeight w:val="628"/>
        </w:trPr>
        <w:tc>
          <w:tcPr>
            <w:tcW w:w="538" w:type="dxa"/>
            <w:vMerge/>
            <w:tcBorders>
              <w:top w:val="nil"/>
            </w:tcBorders>
            <w:textDirection w:val="btLr"/>
          </w:tcPr>
          <w:p w14:paraId="6318DD34" w14:textId="77777777" w:rsidR="00215770" w:rsidRPr="00EE29E4" w:rsidRDefault="00215770" w:rsidP="0020510A">
            <w:pPr>
              <w:rPr>
                <w:rFonts w:asciiTheme="minorHAnsi" w:hAnsiTheme="minorHAnsi" w:cstheme="minorHAnsi"/>
                <w:sz w:val="18"/>
                <w:szCs w:val="18"/>
              </w:rPr>
            </w:pPr>
          </w:p>
        </w:tc>
        <w:tc>
          <w:tcPr>
            <w:tcW w:w="2010" w:type="dxa"/>
          </w:tcPr>
          <w:p w14:paraId="4BEB1105" w14:textId="77777777" w:rsidR="00215770" w:rsidRPr="00EE29E4" w:rsidRDefault="00215770" w:rsidP="0020510A">
            <w:pPr>
              <w:pStyle w:val="TableParagraph"/>
              <w:spacing w:before="3" w:line="206" w:lineRule="exact"/>
              <w:ind w:left="249" w:right="133" w:hanging="101"/>
              <w:rPr>
                <w:rFonts w:asciiTheme="minorHAnsi" w:hAnsiTheme="minorHAnsi" w:cstheme="minorHAnsi"/>
                <w:sz w:val="18"/>
                <w:szCs w:val="18"/>
              </w:rPr>
            </w:pPr>
            <w:r w:rsidRPr="00EE29E4">
              <w:rPr>
                <w:rFonts w:asciiTheme="minorHAnsi" w:hAnsiTheme="minorHAnsi" w:cstheme="minorHAnsi"/>
                <w:sz w:val="18"/>
                <w:szCs w:val="18"/>
              </w:rPr>
              <w:t>May occur at some time</w:t>
            </w:r>
          </w:p>
        </w:tc>
        <w:tc>
          <w:tcPr>
            <w:tcW w:w="1488" w:type="dxa"/>
            <w:shd w:val="clear" w:color="auto" w:fill="DBE5F1" w:themeFill="accent1" w:themeFillTint="33"/>
          </w:tcPr>
          <w:p w14:paraId="13F8D3B2" w14:textId="77777777" w:rsidR="00215770" w:rsidRPr="00EE29E4" w:rsidRDefault="00215770" w:rsidP="0020510A">
            <w:pPr>
              <w:pStyle w:val="TableParagraph"/>
              <w:spacing w:before="97"/>
              <w:ind w:left="100" w:right="101"/>
              <w:jc w:val="center"/>
              <w:rPr>
                <w:rFonts w:asciiTheme="minorHAnsi" w:hAnsiTheme="minorHAnsi" w:cstheme="minorHAnsi"/>
                <w:b/>
                <w:sz w:val="18"/>
                <w:szCs w:val="18"/>
              </w:rPr>
            </w:pPr>
            <w:r w:rsidRPr="00EE29E4">
              <w:rPr>
                <w:rFonts w:asciiTheme="minorHAnsi" w:hAnsiTheme="minorHAnsi" w:cstheme="minorHAnsi"/>
                <w:b/>
                <w:sz w:val="18"/>
                <w:szCs w:val="18"/>
              </w:rPr>
              <w:t>Possible</w:t>
            </w:r>
          </w:p>
        </w:tc>
        <w:tc>
          <w:tcPr>
            <w:tcW w:w="2337" w:type="dxa"/>
            <w:shd w:val="clear" w:color="auto" w:fill="92D050"/>
          </w:tcPr>
          <w:p w14:paraId="4BDE1633" w14:textId="77777777" w:rsidR="00215770" w:rsidRPr="00EE29E4" w:rsidRDefault="00215770" w:rsidP="0020510A">
            <w:pPr>
              <w:pStyle w:val="TableParagraph"/>
              <w:spacing w:before="97"/>
              <w:ind w:left="119" w:right="120"/>
              <w:jc w:val="center"/>
              <w:rPr>
                <w:rFonts w:asciiTheme="minorHAnsi" w:hAnsiTheme="minorHAnsi" w:cstheme="minorHAnsi"/>
                <w:b/>
                <w:sz w:val="18"/>
                <w:szCs w:val="18"/>
              </w:rPr>
            </w:pPr>
            <w:r w:rsidRPr="00EE29E4">
              <w:rPr>
                <w:rFonts w:asciiTheme="minorHAnsi" w:hAnsiTheme="minorHAnsi" w:cstheme="minorHAnsi"/>
                <w:b/>
                <w:sz w:val="18"/>
                <w:szCs w:val="18"/>
              </w:rPr>
              <w:t>Low</w:t>
            </w:r>
            <w:r>
              <w:rPr>
                <w:rFonts w:asciiTheme="minorHAnsi" w:hAnsiTheme="minorHAnsi" w:cstheme="minorHAnsi"/>
                <w:b/>
                <w:sz w:val="18"/>
                <w:szCs w:val="18"/>
              </w:rPr>
              <w:t xml:space="preserve"> 1</w:t>
            </w:r>
          </w:p>
        </w:tc>
        <w:tc>
          <w:tcPr>
            <w:tcW w:w="2337" w:type="dxa"/>
            <w:shd w:val="clear" w:color="auto" w:fill="FFFF00"/>
          </w:tcPr>
          <w:p w14:paraId="220687C2" w14:textId="77777777" w:rsidR="00215770" w:rsidRPr="00EE29E4" w:rsidRDefault="00215770" w:rsidP="0020510A">
            <w:pPr>
              <w:pStyle w:val="TableParagraph"/>
              <w:spacing w:before="97"/>
              <w:ind w:left="88" w:right="89"/>
              <w:jc w:val="center"/>
              <w:rPr>
                <w:rFonts w:asciiTheme="minorHAnsi" w:hAnsiTheme="minorHAnsi" w:cstheme="minorHAnsi"/>
                <w:b/>
                <w:sz w:val="18"/>
                <w:szCs w:val="18"/>
              </w:rPr>
            </w:pPr>
            <w:r w:rsidRPr="00EE29E4">
              <w:rPr>
                <w:rFonts w:asciiTheme="minorHAnsi" w:hAnsiTheme="minorHAnsi" w:cstheme="minorHAnsi"/>
                <w:b/>
                <w:sz w:val="18"/>
                <w:szCs w:val="18"/>
              </w:rPr>
              <w:t>Medium</w:t>
            </w:r>
            <w:r>
              <w:rPr>
                <w:rFonts w:asciiTheme="minorHAnsi" w:hAnsiTheme="minorHAnsi" w:cstheme="minorHAnsi"/>
                <w:b/>
                <w:sz w:val="18"/>
                <w:szCs w:val="18"/>
              </w:rPr>
              <w:t xml:space="preserve"> 5 </w:t>
            </w:r>
          </w:p>
        </w:tc>
        <w:tc>
          <w:tcPr>
            <w:tcW w:w="2121" w:type="dxa"/>
            <w:shd w:val="clear" w:color="auto" w:fill="FFFF00"/>
          </w:tcPr>
          <w:p w14:paraId="6F92E029" w14:textId="77777777" w:rsidR="00215770" w:rsidRPr="00EE29E4" w:rsidRDefault="00215770" w:rsidP="0020510A">
            <w:pPr>
              <w:pStyle w:val="TableParagraph"/>
              <w:spacing w:before="97"/>
              <w:ind w:left="262" w:right="263"/>
              <w:jc w:val="center"/>
              <w:rPr>
                <w:rFonts w:asciiTheme="minorHAnsi" w:hAnsiTheme="minorHAnsi" w:cstheme="minorHAnsi"/>
                <w:b/>
                <w:sz w:val="18"/>
                <w:szCs w:val="18"/>
              </w:rPr>
            </w:pPr>
            <w:r>
              <w:rPr>
                <w:rFonts w:asciiTheme="minorHAnsi" w:hAnsiTheme="minorHAnsi" w:cstheme="minorHAnsi"/>
                <w:b/>
                <w:sz w:val="18"/>
                <w:szCs w:val="18"/>
              </w:rPr>
              <w:t>Medium 6</w:t>
            </w:r>
          </w:p>
        </w:tc>
        <w:tc>
          <w:tcPr>
            <w:tcW w:w="2125" w:type="dxa"/>
            <w:shd w:val="clear" w:color="auto" w:fill="FFFF00"/>
          </w:tcPr>
          <w:p w14:paraId="70AE780F" w14:textId="77777777" w:rsidR="00215770" w:rsidRPr="00EE29E4" w:rsidRDefault="00215770" w:rsidP="0020510A">
            <w:pPr>
              <w:pStyle w:val="TableParagraph"/>
              <w:spacing w:before="97"/>
              <w:ind w:left="102" w:right="102"/>
              <w:jc w:val="center"/>
              <w:rPr>
                <w:rFonts w:asciiTheme="minorHAnsi" w:hAnsiTheme="minorHAnsi" w:cstheme="minorHAnsi"/>
                <w:b/>
                <w:sz w:val="18"/>
                <w:szCs w:val="18"/>
              </w:rPr>
            </w:pPr>
            <w:r>
              <w:rPr>
                <w:rFonts w:asciiTheme="minorHAnsi" w:hAnsiTheme="minorHAnsi" w:cstheme="minorHAnsi"/>
                <w:b/>
                <w:sz w:val="18"/>
                <w:szCs w:val="18"/>
              </w:rPr>
              <w:t xml:space="preserve">Medium 7 </w:t>
            </w:r>
          </w:p>
        </w:tc>
        <w:tc>
          <w:tcPr>
            <w:tcW w:w="1988" w:type="dxa"/>
            <w:shd w:val="clear" w:color="auto" w:fill="FF0000"/>
          </w:tcPr>
          <w:p w14:paraId="7040B854" w14:textId="77777777" w:rsidR="00215770" w:rsidRPr="00EE29E4" w:rsidRDefault="00215770" w:rsidP="0020510A">
            <w:pPr>
              <w:pStyle w:val="TableParagraph"/>
              <w:spacing w:before="97"/>
              <w:ind w:left="216" w:right="217"/>
              <w:jc w:val="center"/>
              <w:rPr>
                <w:rFonts w:asciiTheme="minorHAnsi" w:hAnsiTheme="minorHAnsi" w:cstheme="minorHAnsi"/>
                <w:b/>
                <w:sz w:val="18"/>
                <w:szCs w:val="18"/>
              </w:rPr>
            </w:pPr>
            <w:r w:rsidRPr="00EE29E4">
              <w:rPr>
                <w:rFonts w:asciiTheme="minorHAnsi" w:hAnsiTheme="minorHAnsi" w:cstheme="minorHAnsi"/>
                <w:b/>
                <w:sz w:val="18"/>
                <w:szCs w:val="18"/>
              </w:rPr>
              <w:t>Very High</w:t>
            </w:r>
            <w:r>
              <w:rPr>
                <w:rFonts w:asciiTheme="minorHAnsi" w:hAnsiTheme="minorHAnsi" w:cstheme="minorHAnsi"/>
                <w:b/>
                <w:sz w:val="18"/>
                <w:szCs w:val="18"/>
              </w:rPr>
              <w:t xml:space="preserve"> 11</w:t>
            </w:r>
          </w:p>
        </w:tc>
      </w:tr>
      <w:tr w:rsidR="00215770" w:rsidRPr="00EE29E4" w14:paraId="4C3A8F0C" w14:textId="77777777" w:rsidTr="0020510A">
        <w:trPr>
          <w:trHeight w:val="744"/>
        </w:trPr>
        <w:tc>
          <w:tcPr>
            <w:tcW w:w="538" w:type="dxa"/>
            <w:vMerge/>
            <w:tcBorders>
              <w:top w:val="nil"/>
            </w:tcBorders>
            <w:textDirection w:val="btLr"/>
          </w:tcPr>
          <w:p w14:paraId="719723A4" w14:textId="77777777" w:rsidR="00215770" w:rsidRPr="00EE29E4" w:rsidRDefault="00215770" w:rsidP="0020510A">
            <w:pPr>
              <w:rPr>
                <w:rFonts w:asciiTheme="minorHAnsi" w:hAnsiTheme="minorHAnsi" w:cstheme="minorHAnsi"/>
                <w:sz w:val="18"/>
                <w:szCs w:val="18"/>
              </w:rPr>
            </w:pPr>
          </w:p>
        </w:tc>
        <w:tc>
          <w:tcPr>
            <w:tcW w:w="2010" w:type="dxa"/>
          </w:tcPr>
          <w:p w14:paraId="4E3F3EF1" w14:textId="77777777" w:rsidR="00215770" w:rsidRPr="00EE29E4" w:rsidRDefault="00215770" w:rsidP="0020510A">
            <w:pPr>
              <w:pStyle w:val="TableParagraph"/>
              <w:spacing w:before="36"/>
              <w:ind w:left="47" w:right="50" w:firstLine="2"/>
              <w:jc w:val="center"/>
              <w:rPr>
                <w:rFonts w:asciiTheme="minorHAnsi" w:hAnsiTheme="minorHAnsi" w:cstheme="minorHAnsi"/>
                <w:sz w:val="18"/>
                <w:szCs w:val="18"/>
              </w:rPr>
            </w:pPr>
            <w:r w:rsidRPr="00EE29E4">
              <w:rPr>
                <w:rFonts w:asciiTheme="minorHAnsi" w:hAnsiTheme="minorHAnsi" w:cstheme="minorHAnsi"/>
                <w:sz w:val="18"/>
                <w:szCs w:val="18"/>
              </w:rPr>
              <w:t>Not likely to occur in normal circumstances</w:t>
            </w:r>
          </w:p>
        </w:tc>
        <w:tc>
          <w:tcPr>
            <w:tcW w:w="1488" w:type="dxa"/>
            <w:shd w:val="clear" w:color="auto" w:fill="DBE5F1" w:themeFill="accent1" w:themeFillTint="33"/>
          </w:tcPr>
          <w:p w14:paraId="6B5E80D6" w14:textId="77777777" w:rsidR="00215770" w:rsidRPr="00EE29E4" w:rsidRDefault="00215770" w:rsidP="0020510A">
            <w:pPr>
              <w:pStyle w:val="TableParagraph"/>
              <w:spacing w:before="8"/>
              <w:rPr>
                <w:rFonts w:asciiTheme="minorHAnsi" w:hAnsiTheme="minorHAnsi" w:cstheme="minorHAnsi"/>
                <w:b/>
                <w:sz w:val="18"/>
                <w:szCs w:val="18"/>
              </w:rPr>
            </w:pPr>
          </w:p>
          <w:p w14:paraId="2381710E" w14:textId="77777777" w:rsidR="00215770" w:rsidRPr="00EE29E4" w:rsidRDefault="00215770" w:rsidP="0020510A">
            <w:pPr>
              <w:pStyle w:val="TableParagraph"/>
              <w:ind w:left="100" w:right="100"/>
              <w:jc w:val="center"/>
              <w:rPr>
                <w:rFonts w:asciiTheme="minorHAnsi" w:hAnsiTheme="minorHAnsi" w:cstheme="minorHAnsi"/>
                <w:b/>
                <w:sz w:val="18"/>
                <w:szCs w:val="18"/>
              </w:rPr>
            </w:pPr>
            <w:r w:rsidRPr="00EE29E4">
              <w:rPr>
                <w:rFonts w:asciiTheme="minorHAnsi" w:hAnsiTheme="minorHAnsi" w:cstheme="minorHAnsi"/>
                <w:b/>
                <w:sz w:val="18"/>
                <w:szCs w:val="18"/>
              </w:rPr>
              <w:t>Unlikely</w:t>
            </w:r>
          </w:p>
        </w:tc>
        <w:tc>
          <w:tcPr>
            <w:tcW w:w="2337" w:type="dxa"/>
            <w:shd w:val="clear" w:color="auto" w:fill="92D050"/>
          </w:tcPr>
          <w:p w14:paraId="37DADB5C" w14:textId="77777777" w:rsidR="00215770" w:rsidRPr="00EE29E4" w:rsidRDefault="00215770" w:rsidP="0020510A">
            <w:pPr>
              <w:pStyle w:val="TableParagraph"/>
              <w:spacing w:before="8"/>
              <w:rPr>
                <w:rFonts w:asciiTheme="minorHAnsi" w:hAnsiTheme="minorHAnsi" w:cstheme="minorHAnsi"/>
                <w:b/>
                <w:sz w:val="18"/>
                <w:szCs w:val="18"/>
              </w:rPr>
            </w:pPr>
          </w:p>
          <w:p w14:paraId="621E37E1" w14:textId="77777777" w:rsidR="00215770" w:rsidRPr="00EE29E4" w:rsidRDefault="00215770" w:rsidP="0020510A">
            <w:pPr>
              <w:pStyle w:val="TableParagraph"/>
              <w:ind w:left="119" w:right="120"/>
              <w:jc w:val="center"/>
              <w:rPr>
                <w:rFonts w:asciiTheme="minorHAnsi" w:hAnsiTheme="minorHAnsi" w:cstheme="minorHAnsi"/>
                <w:b/>
                <w:sz w:val="18"/>
                <w:szCs w:val="18"/>
              </w:rPr>
            </w:pPr>
            <w:r w:rsidRPr="00EE29E4">
              <w:rPr>
                <w:rFonts w:asciiTheme="minorHAnsi" w:hAnsiTheme="minorHAnsi" w:cstheme="minorHAnsi"/>
                <w:b/>
                <w:sz w:val="18"/>
                <w:szCs w:val="18"/>
              </w:rPr>
              <w:t>Low</w:t>
            </w:r>
            <w:r>
              <w:rPr>
                <w:rFonts w:asciiTheme="minorHAnsi" w:hAnsiTheme="minorHAnsi" w:cstheme="minorHAnsi"/>
                <w:b/>
                <w:sz w:val="18"/>
                <w:szCs w:val="18"/>
              </w:rPr>
              <w:t xml:space="preserve"> 1</w:t>
            </w:r>
          </w:p>
        </w:tc>
        <w:tc>
          <w:tcPr>
            <w:tcW w:w="2337" w:type="dxa"/>
            <w:shd w:val="clear" w:color="auto" w:fill="92D050"/>
          </w:tcPr>
          <w:p w14:paraId="3C529C50" w14:textId="77777777" w:rsidR="00215770" w:rsidRPr="00EE29E4" w:rsidRDefault="00215770" w:rsidP="0020510A">
            <w:pPr>
              <w:pStyle w:val="TableParagraph"/>
              <w:spacing w:before="8"/>
              <w:rPr>
                <w:rFonts w:asciiTheme="minorHAnsi" w:hAnsiTheme="minorHAnsi" w:cstheme="minorHAnsi"/>
                <w:b/>
                <w:sz w:val="18"/>
                <w:szCs w:val="18"/>
              </w:rPr>
            </w:pPr>
          </w:p>
          <w:p w14:paraId="48438047" w14:textId="77777777" w:rsidR="00215770" w:rsidRPr="00EE29E4" w:rsidRDefault="00215770" w:rsidP="0020510A">
            <w:pPr>
              <w:pStyle w:val="TableParagraph"/>
              <w:ind w:left="88" w:right="88"/>
              <w:jc w:val="center"/>
              <w:rPr>
                <w:rFonts w:asciiTheme="minorHAnsi" w:hAnsiTheme="minorHAnsi" w:cstheme="minorHAnsi"/>
                <w:b/>
                <w:sz w:val="18"/>
                <w:szCs w:val="18"/>
              </w:rPr>
            </w:pPr>
            <w:r w:rsidRPr="00EE29E4">
              <w:rPr>
                <w:rFonts w:asciiTheme="minorHAnsi" w:hAnsiTheme="minorHAnsi" w:cstheme="minorHAnsi"/>
                <w:b/>
                <w:sz w:val="18"/>
                <w:szCs w:val="18"/>
              </w:rPr>
              <w:t>Low</w:t>
            </w:r>
            <w:r>
              <w:rPr>
                <w:rFonts w:asciiTheme="minorHAnsi" w:hAnsiTheme="minorHAnsi" w:cstheme="minorHAnsi"/>
                <w:b/>
                <w:sz w:val="18"/>
                <w:szCs w:val="18"/>
              </w:rPr>
              <w:t xml:space="preserve"> 2</w:t>
            </w:r>
          </w:p>
        </w:tc>
        <w:tc>
          <w:tcPr>
            <w:tcW w:w="2121" w:type="dxa"/>
            <w:shd w:val="clear" w:color="auto" w:fill="FFFF00"/>
          </w:tcPr>
          <w:p w14:paraId="609D0E1D" w14:textId="77777777" w:rsidR="00215770" w:rsidRPr="00EE29E4" w:rsidRDefault="00215770" w:rsidP="0020510A">
            <w:pPr>
              <w:pStyle w:val="TableParagraph"/>
              <w:spacing w:before="8"/>
              <w:rPr>
                <w:rFonts w:asciiTheme="minorHAnsi" w:hAnsiTheme="minorHAnsi" w:cstheme="minorHAnsi"/>
                <w:b/>
                <w:sz w:val="18"/>
                <w:szCs w:val="18"/>
              </w:rPr>
            </w:pPr>
          </w:p>
          <w:p w14:paraId="04336513" w14:textId="77777777" w:rsidR="00215770" w:rsidRPr="00EE29E4" w:rsidRDefault="00215770" w:rsidP="0020510A">
            <w:pPr>
              <w:pStyle w:val="TableParagraph"/>
              <w:ind w:left="262" w:right="263"/>
              <w:jc w:val="center"/>
              <w:rPr>
                <w:rFonts w:asciiTheme="minorHAnsi" w:hAnsiTheme="minorHAnsi" w:cstheme="minorHAnsi"/>
                <w:b/>
                <w:sz w:val="18"/>
                <w:szCs w:val="18"/>
              </w:rPr>
            </w:pPr>
            <w:r w:rsidRPr="00EE29E4">
              <w:rPr>
                <w:rFonts w:asciiTheme="minorHAnsi" w:hAnsiTheme="minorHAnsi" w:cstheme="minorHAnsi"/>
                <w:b/>
                <w:sz w:val="18"/>
                <w:szCs w:val="18"/>
              </w:rPr>
              <w:t>Medium</w:t>
            </w:r>
            <w:r>
              <w:rPr>
                <w:rFonts w:asciiTheme="minorHAnsi" w:hAnsiTheme="minorHAnsi" w:cstheme="minorHAnsi"/>
                <w:b/>
                <w:sz w:val="18"/>
                <w:szCs w:val="18"/>
              </w:rPr>
              <w:t xml:space="preserve"> 6 </w:t>
            </w:r>
          </w:p>
        </w:tc>
        <w:tc>
          <w:tcPr>
            <w:tcW w:w="2125" w:type="dxa"/>
            <w:shd w:val="clear" w:color="auto" w:fill="FFFF00"/>
          </w:tcPr>
          <w:p w14:paraId="42B94B04" w14:textId="77777777" w:rsidR="00215770" w:rsidRPr="00EE29E4" w:rsidRDefault="00215770" w:rsidP="0020510A">
            <w:pPr>
              <w:pStyle w:val="TableParagraph"/>
              <w:spacing w:before="8"/>
              <w:rPr>
                <w:rFonts w:asciiTheme="minorHAnsi" w:hAnsiTheme="minorHAnsi" w:cstheme="minorHAnsi"/>
                <w:b/>
                <w:sz w:val="18"/>
                <w:szCs w:val="18"/>
              </w:rPr>
            </w:pPr>
          </w:p>
          <w:p w14:paraId="597FAC5F" w14:textId="77777777" w:rsidR="00215770" w:rsidRPr="00EE29E4" w:rsidRDefault="00215770" w:rsidP="0020510A">
            <w:pPr>
              <w:pStyle w:val="TableParagraph"/>
              <w:ind w:left="102" w:right="102"/>
              <w:jc w:val="center"/>
              <w:rPr>
                <w:rFonts w:asciiTheme="minorHAnsi" w:hAnsiTheme="minorHAnsi" w:cstheme="minorHAnsi"/>
                <w:b/>
                <w:sz w:val="18"/>
                <w:szCs w:val="18"/>
              </w:rPr>
            </w:pPr>
            <w:r w:rsidRPr="00EE29E4">
              <w:rPr>
                <w:rFonts w:asciiTheme="minorHAnsi" w:hAnsiTheme="minorHAnsi" w:cstheme="minorHAnsi"/>
                <w:b/>
                <w:sz w:val="18"/>
                <w:szCs w:val="18"/>
              </w:rPr>
              <w:t>Medium</w:t>
            </w:r>
            <w:r>
              <w:rPr>
                <w:rFonts w:asciiTheme="minorHAnsi" w:hAnsiTheme="minorHAnsi" w:cstheme="minorHAnsi"/>
                <w:b/>
                <w:sz w:val="18"/>
                <w:szCs w:val="18"/>
              </w:rPr>
              <w:t xml:space="preserve"> 7</w:t>
            </w:r>
          </w:p>
        </w:tc>
        <w:tc>
          <w:tcPr>
            <w:tcW w:w="1988" w:type="dxa"/>
            <w:shd w:val="clear" w:color="auto" w:fill="FFFF00"/>
          </w:tcPr>
          <w:p w14:paraId="1204A323" w14:textId="77777777" w:rsidR="00215770" w:rsidRPr="00EE29E4" w:rsidRDefault="00215770" w:rsidP="0020510A">
            <w:pPr>
              <w:pStyle w:val="TableParagraph"/>
              <w:spacing w:before="8"/>
              <w:rPr>
                <w:rFonts w:asciiTheme="minorHAnsi" w:hAnsiTheme="minorHAnsi" w:cstheme="minorHAnsi"/>
                <w:b/>
                <w:sz w:val="18"/>
                <w:szCs w:val="18"/>
              </w:rPr>
            </w:pPr>
          </w:p>
          <w:p w14:paraId="56F33B66" w14:textId="77777777" w:rsidR="00215770" w:rsidRPr="00EE29E4" w:rsidRDefault="00215770" w:rsidP="0020510A">
            <w:pPr>
              <w:pStyle w:val="TableParagraph"/>
              <w:ind w:left="216" w:right="215"/>
              <w:jc w:val="center"/>
              <w:rPr>
                <w:rFonts w:asciiTheme="minorHAnsi" w:hAnsiTheme="minorHAnsi" w:cstheme="minorHAnsi"/>
                <w:b/>
                <w:sz w:val="18"/>
                <w:szCs w:val="18"/>
              </w:rPr>
            </w:pPr>
            <w:r>
              <w:rPr>
                <w:rFonts w:asciiTheme="minorHAnsi" w:hAnsiTheme="minorHAnsi" w:cstheme="minorHAnsi"/>
                <w:b/>
                <w:sz w:val="18"/>
                <w:szCs w:val="18"/>
              </w:rPr>
              <w:t>Medium 8</w:t>
            </w:r>
          </w:p>
        </w:tc>
      </w:tr>
      <w:tr w:rsidR="00215770" w:rsidRPr="00EE29E4" w14:paraId="005DC97C" w14:textId="77777777" w:rsidTr="0020510A">
        <w:trPr>
          <w:trHeight w:val="774"/>
        </w:trPr>
        <w:tc>
          <w:tcPr>
            <w:tcW w:w="538" w:type="dxa"/>
            <w:vMerge/>
            <w:tcBorders>
              <w:top w:val="nil"/>
            </w:tcBorders>
            <w:textDirection w:val="btLr"/>
          </w:tcPr>
          <w:p w14:paraId="7D8E94C6" w14:textId="77777777" w:rsidR="00215770" w:rsidRPr="00EE29E4" w:rsidRDefault="00215770" w:rsidP="0020510A">
            <w:pPr>
              <w:rPr>
                <w:rFonts w:asciiTheme="minorHAnsi" w:hAnsiTheme="minorHAnsi" w:cstheme="minorHAnsi"/>
                <w:sz w:val="18"/>
                <w:szCs w:val="18"/>
              </w:rPr>
            </w:pPr>
          </w:p>
        </w:tc>
        <w:tc>
          <w:tcPr>
            <w:tcW w:w="2010" w:type="dxa"/>
          </w:tcPr>
          <w:p w14:paraId="61EE72D4" w14:textId="77777777" w:rsidR="00215770" w:rsidRPr="00EE29E4" w:rsidRDefault="00215770" w:rsidP="0020510A">
            <w:pPr>
              <w:pStyle w:val="TableParagraph"/>
              <w:spacing w:before="47"/>
              <w:ind w:left="74" w:right="73"/>
              <w:jc w:val="center"/>
              <w:rPr>
                <w:rFonts w:asciiTheme="minorHAnsi" w:hAnsiTheme="minorHAnsi" w:cstheme="minorHAnsi"/>
                <w:sz w:val="18"/>
                <w:szCs w:val="18"/>
              </w:rPr>
            </w:pPr>
            <w:r w:rsidRPr="00EE29E4">
              <w:rPr>
                <w:rFonts w:asciiTheme="minorHAnsi" w:hAnsiTheme="minorHAnsi" w:cstheme="minorHAnsi"/>
                <w:sz w:val="18"/>
                <w:szCs w:val="18"/>
              </w:rPr>
              <w:t>Could happen, but probably never will</w:t>
            </w:r>
          </w:p>
        </w:tc>
        <w:tc>
          <w:tcPr>
            <w:tcW w:w="1488" w:type="dxa"/>
            <w:shd w:val="clear" w:color="auto" w:fill="DBE5F1" w:themeFill="accent1" w:themeFillTint="33"/>
          </w:tcPr>
          <w:p w14:paraId="13B81572" w14:textId="77777777" w:rsidR="00215770" w:rsidRPr="00EE29E4" w:rsidRDefault="00215770" w:rsidP="0020510A">
            <w:pPr>
              <w:pStyle w:val="TableParagraph"/>
              <w:spacing w:before="9"/>
              <w:rPr>
                <w:rFonts w:asciiTheme="minorHAnsi" w:hAnsiTheme="minorHAnsi" w:cstheme="minorHAnsi"/>
                <w:b/>
                <w:sz w:val="18"/>
                <w:szCs w:val="18"/>
              </w:rPr>
            </w:pPr>
          </w:p>
          <w:p w14:paraId="181B7582" w14:textId="77777777" w:rsidR="00215770" w:rsidRPr="00EE29E4" w:rsidRDefault="00215770" w:rsidP="0020510A">
            <w:pPr>
              <w:pStyle w:val="TableParagraph"/>
              <w:ind w:left="97" w:right="101"/>
              <w:jc w:val="center"/>
              <w:rPr>
                <w:rFonts w:asciiTheme="minorHAnsi" w:hAnsiTheme="minorHAnsi" w:cstheme="minorHAnsi"/>
                <w:b/>
                <w:sz w:val="18"/>
                <w:szCs w:val="18"/>
              </w:rPr>
            </w:pPr>
            <w:r w:rsidRPr="00EE29E4">
              <w:rPr>
                <w:rFonts w:asciiTheme="minorHAnsi" w:hAnsiTheme="minorHAnsi" w:cstheme="minorHAnsi"/>
                <w:b/>
                <w:sz w:val="18"/>
                <w:szCs w:val="18"/>
              </w:rPr>
              <w:t>Rare</w:t>
            </w:r>
          </w:p>
        </w:tc>
        <w:tc>
          <w:tcPr>
            <w:tcW w:w="2337" w:type="dxa"/>
            <w:shd w:val="clear" w:color="auto" w:fill="92D050"/>
          </w:tcPr>
          <w:p w14:paraId="7077AD74" w14:textId="77777777" w:rsidR="00215770" w:rsidRPr="00EE29E4" w:rsidRDefault="00215770" w:rsidP="0020510A">
            <w:pPr>
              <w:pStyle w:val="TableParagraph"/>
              <w:spacing w:before="9"/>
              <w:rPr>
                <w:rFonts w:asciiTheme="minorHAnsi" w:hAnsiTheme="minorHAnsi" w:cstheme="minorHAnsi"/>
                <w:b/>
                <w:sz w:val="18"/>
                <w:szCs w:val="18"/>
              </w:rPr>
            </w:pPr>
          </w:p>
          <w:p w14:paraId="3A4621F1" w14:textId="77777777" w:rsidR="00215770" w:rsidRPr="00EE29E4" w:rsidRDefault="00215770" w:rsidP="0020510A">
            <w:pPr>
              <w:pStyle w:val="TableParagraph"/>
              <w:ind w:left="119" w:right="120"/>
              <w:jc w:val="center"/>
              <w:rPr>
                <w:rFonts w:asciiTheme="minorHAnsi" w:hAnsiTheme="minorHAnsi" w:cstheme="minorHAnsi"/>
                <w:b/>
                <w:sz w:val="18"/>
                <w:szCs w:val="18"/>
              </w:rPr>
            </w:pPr>
            <w:r w:rsidRPr="00EE29E4">
              <w:rPr>
                <w:rFonts w:asciiTheme="minorHAnsi" w:hAnsiTheme="minorHAnsi" w:cstheme="minorHAnsi"/>
                <w:b/>
                <w:sz w:val="18"/>
                <w:szCs w:val="18"/>
              </w:rPr>
              <w:t>Low</w:t>
            </w:r>
            <w:r>
              <w:rPr>
                <w:rFonts w:asciiTheme="minorHAnsi" w:hAnsiTheme="minorHAnsi" w:cstheme="minorHAnsi"/>
                <w:b/>
                <w:sz w:val="18"/>
                <w:szCs w:val="18"/>
              </w:rPr>
              <w:t xml:space="preserve"> 1</w:t>
            </w:r>
          </w:p>
        </w:tc>
        <w:tc>
          <w:tcPr>
            <w:tcW w:w="2337" w:type="dxa"/>
            <w:shd w:val="clear" w:color="auto" w:fill="92D050"/>
          </w:tcPr>
          <w:p w14:paraId="2F90FC7C" w14:textId="77777777" w:rsidR="00215770" w:rsidRPr="00EE29E4" w:rsidRDefault="00215770" w:rsidP="0020510A">
            <w:pPr>
              <w:pStyle w:val="TableParagraph"/>
              <w:spacing w:before="9"/>
              <w:rPr>
                <w:rFonts w:asciiTheme="minorHAnsi" w:hAnsiTheme="minorHAnsi" w:cstheme="minorHAnsi"/>
                <w:b/>
                <w:sz w:val="18"/>
                <w:szCs w:val="18"/>
              </w:rPr>
            </w:pPr>
          </w:p>
          <w:p w14:paraId="6832E408" w14:textId="77777777" w:rsidR="00215770" w:rsidRPr="00EE29E4" w:rsidRDefault="00215770" w:rsidP="0020510A">
            <w:pPr>
              <w:pStyle w:val="TableParagraph"/>
              <w:ind w:left="88" w:right="88"/>
              <w:jc w:val="center"/>
              <w:rPr>
                <w:rFonts w:asciiTheme="minorHAnsi" w:hAnsiTheme="minorHAnsi" w:cstheme="minorHAnsi"/>
                <w:b/>
                <w:sz w:val="18"/>
                <w:szCs w:val="18"/>
              </w:rPr>
            </w:pPr>
            <w:r w:rsidRPr="00EE29E4">
              <w:rPr>
                <w:rFonts w:asciiTheme="minorHAnsi" w:hAnsiTheme="minorHAnsi" w:cstheme="minorHAnsi"/>
                <w:b/>
                <w:sz w:val="18"/>
                <w:szCs w:val="18"/>
              </w:rPr>
              <w:t>Low</w:t>
            </w:r>
            <w:r>
              <w:rPr>
                <w:rFonts w:asciiTheme="minorHAnsi" w:hAnsiTheme="minorHAnsi" w:cstheme="minorHAnsi"/>
                <w:b/>
                <w:sz w:val="18"/>
                <w:szCs w:val="18"/>
              </w:rPr>
              <w:t xml:space="preserve"> 2</w:t>
            </w:r>
          </w:p>
        </w:tc>
        <w:tc>
          <w:tcPr>
            <w:tcW w:w="2121" w:type="dxa"/>
            <w:shd w:val="clear" w:color="auto" w:fill="92D050"/>
          </w:tcPr>
          <w:p w14:paraId="0362EF96" w14:textId="77777777" w:rsidR="00215770" w:rsidRPr="00EE29E4" w:rsidRDefault="00215770" w:rsidP="0020510A">
            <w:pPr>
              <w:pStyle w:val="TableParagraph"/>
              <w:spacing w:before="9"/>
              <w:rPr>
                <w:rFonts w:asciiTheme="minorHAnsi" w:hAnsiTheme="minorHAnsi" w:cstheme="minorHAnsi"/>
                <w:b/>
                <w:sz w:val="18"/>
                <w:szCs w:val="18"/>
              </w:rPr>
            </w:pPr>
          </w:p>
          <w:p w14:paraId="058DF775" w14:textId="77777777" w:rsidR="00215770" w:rsidRPr="00EE29E4" w:rsidRDefault="00215770" w:rsidP="0020510A">
            <w:pPr>
              <w:pStyle w:val="TableParagraph"/>
              <w:ind w:left="262" w:right="263"/>
              <w:jc w:val="center"/>
              <w:rPr>
                <w:rFonts w:asciiTheme="minorHAnsi" w:hAnsiTheme="minorHAnsi" w:cstheme="minorHAnsi"/>
                <w:b/>
                <w:sz w:val="18"/>
                <w:szCs w:val="18"/>
              </w:rPr>
            </w:pPr>
            <w:r w:rsidRPr="00EE29E4">
              <w:rPr>
                <w:rFonts w:asciiTheme="minorHAnsi" w:hAnsiTheme="minorHAnsi" w:cstheme="minorHAnsi"/>
                <w:b/>
                <w:sz w:val="18"/>
                <w:szCs w:val="18"/>
              </w:rPr>
              <w:t>Low</w:t>
            </w:r>
            <w:r>
              <w:rPr>
                <w:rFonts w:asciiTheme="minorHAnsi" w:hAnsiTheme="minorHAnsi" w:cstheme="minorHAnsi"/>
                <w:b/>
                <w:sz w:val="18"/>
                <w:szCs w:val="18"/>
              </w:rPr>
              <w:t xml:space="preserve"> 3</w:t>
            </w:r>
          </w:p>
        </w:tc>
        <w:tc>
          <w:tcPr>
            <w:tcW w:w="2125" w:type="dxa"/>
            <w:shd w:val="clear" w:color="auto" w:fill="FFFF00"/>
          </w:tcPr>
          <w:p w14:paraId="325AEC31" w14:textId="77777777" w:rsidR="00215770" w:rsidRPr="00EE29E4" w:rsidRDefault="00215770" w:rsidP="0020510A">
            <w:pPr>
              <w:pStyle w:val="TableParagraph"/>
              <w:spacing w:before="9"/>
              <w:rPr>
                <w:rFonts w:asciiTheme="minorHAnsi" w:hAnsiTheme="minorHAnsi" w:cstheme="minorHAnsi"/>
                <w:b/>
                <w:sz w:val="18"/>
                <w:szCs w:val="18"/>
              </w:rPr>
            </w:pPr>
          </w:p>
          <w:p w14:paraId="6523DF7A" w14:textId="77777777" w:rsidR="00215770" w:rsidRPr="00EE29E4" w:rsidRDefault="00215770" w:rsidP="0020510A">
            <w:pPr>
              <w:pStyle w:val="TableParagraph"/>
              <w:ind w:left="101" w:right="102"/>
              <w:jc w:val="center"/>
              <w:rPr>
                <w:rFonts w:asciiTheme="minorHAnsi" w:hAnsiTheme="minorHAnsi" w:cstheme="minorHAnsi"/>
                <w:b/>
                <w:sz w:val="18"/>
                <w:szCs w:val="18"/>
              </w:rPr>
            </w:pPr>
            <w:r w:rsidRPr="00EE29E4">
              <w:rPr>
                <w:rFonts w:asciiTheme="minorHAnsi" w:hAnsiTheme="minorHAnsi" w:cstheme="minorHAnsi"/>
                <w:b/>
                <w:sz w:val="18"/>
                <w:szCs w:val="18"/>
              </w:rPr>
              <w:t>Medium</w:t>
            </w:r>
            <w:r>
              <w:rPr>
                <w:rFonts w:asciiTheme="minorHAnsi" w:hAnsiTheme="minorHAnsi" w:cstheme="minorHAnsi"/>
                <w:b/>
                <w:sz w:val="18"/>
                <w:szCs w:val="18"/>
              </w:rPr>
              <w:t xml:space="preserve"> 7 </w:t>
            </w:r>
          </w:p>
        </w:tc>
        <w:tc>
          <w:tcPr>
            <w:tcW w:w="1988" w:type="dxa"/>
            <w:shd w:val="clear" w:color="auto" w:fill="FFFF00"/>
          </w:tcPr>
          <w:p w14:paraId="2C4136B2" w14:textId="77777777" w:rsidR="00215770" w:rsidRPr="00EE29E4" w:rsidRDefault="00215770" w:rsidP="0020510A">
            <w:pPr>
              <w:pStyle w:val="TableParagraph"/>
              <w:spacing w:before="9"/>
              <w:rPr>
                <w:rFonts w:asciiTheme="minorHAnsi" w:hAnsiTheme="minorHAnsi" w:cstheme="minorHAnsi"/>
                <w:b/>
                <w:sz w:val="18"/>
                <w:szCs w:val="18"/>
              </w:rPr>
            </w:pPr>
          </w:p>
          <w:p w14:paraId="5CDC094D" w14:textId="77777777" w:rsidR="00215770" w:rsidRPr="00EE29E4" w:rsidRDefault="00215770" w:rsidP="0020510A">
            <w:pPr>
              <w:pStyle w:val="TableParagraph"/>
              <w:ind w:left="216" w:right="213"/>
              <w:jc w:val="center"/>
              <w:rPr>
                <w:rFonts w:asciiTheme="minorHAnsi" w:hAnsiTheme="minorHAnsi" w:cstheme="minorHAnsi"/>
                <w:b/>
                <w:sz w:val="18"/>
                <w:szCs w:val="18"/>
              </w:rPr>
            </w:pPr>
            <w:r w:rsidRPr="00EE29E4">
              <w:rPr>
                <w:rFonts w:asciiTheme="minorHAnsi" w:hAnsiTheme="minorHAnsi" w:cstheme="minorHAnsi"/>
                <w:b/>
                <w:sz w:val="18"/>
                <w:szCs w:val="18"/>
              </w:rPr>
              <w:t>Medium</w:t>
            </w:r>
            <w:r>
              <w:rPr>
                <w:rFonts w:asciiTheme="minorHAnsi" w:hAnsiTheme="minorHAnsi" w:cstheme="minorHAnsi"/>
                <w:b/>
                <w:sz w:val="18"/>
                <w:szCs w:val="18"/>
              </w:rPr>
              <w:t xml:space="preserve"> 8 </w:t>
            </w:r>
          </w:p>
        </w:tc>
      </w:tr>
    </w:tbl>
    <w:p w14:paraId="0000028A" w14:textId="13C6A638" w:rsidR="00E70094" w:rsidRPr="00E61F60" w:rsidRDefault="00E70094">
      <w:pPr>
        <w:pStyle w:val="Normal0"/>
        <w:rPr>
          <w:rFonts w:asciiTheme="minorHAnsi" w:hAnsiTheme="minorHAnsi" w:cstheme="minorHAnsi"/>
          <w:bCs/>
          <w:i/>
          <w:iCs/>
        </w:rPr>
      </w:pPr>
    </w:p>
    <w:sectPr w:rsidR="00E70094" w:rsidRPr="00E61F60" w:rsidSect="00E61F60">
      <w:headerReference w:type="default" r:id="rId16"/>
      <w:footerReference w:type="default" r:id="rId17"/>
      <w:pgSz w:w="16838" w:h="11906" w:orient="landscape"/>
      <w:pgMar w:top="907" w:right="851" w:bottom="284" w:left="85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47996" w14:textId="77777777" w:rsidR="003F2EBC" w:rsidRDefault="003F2EBC">
      <w:pPr>
        <w:spacing w:after="0" w:line="240" w:lineRule="auto"/>
      </w:pPr>
      <w:r>
        <w:separator/>
      </w:r>
    </w:p>
  </w:endnote>
  <w:endnote w:type="continuationSeparator" w:id="0">
    <w:p w14:paraId="2245D674" w14:textId="77777777" w:rsidR="003F2EBC" w:rsidRDefault="003F2EBC">
      <w:pPr>
        <w:spacing w:after="0" w:line="240" w:lineRule="auto"/>
      </w:pPr>
      <w:r>
        <w:continuationSeparator/>
      </w:r>
    </w:p>
  </w:endnote>
  <w:endnote w:type="continuationNotice" w:id="1">
    <w:p w14:paraId="12B78FE3" w14:textId="77777777" w:rsidR="003F2EBC" w:rsidRDefault="003F2E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316" w14:textId="55D6C349" w:rsidR="0037375C" w:rsidRDefault="0037375C">
    <w:pPr>
      <w:pStyle w:val="Normal0"/>
      <w:pBdr>
        <w:top w:val="nil"/>
        <w:left w:val="nil"/>
        <w:bottom w:val="nil"/>
        <w:right w:val="nil"/>
        <w:between w:val="nil"/>
      </w:pBdr>
      <w:tabs>
        <w:tab w:val="center" w:pos="4513"/>
        <w:tab w:val="right" w:pos="9026"/>
      </w:tabs>
      <w:spacing w:after="0" w:line="240" w:lineRule="auto"/>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317" w14:textId="77777777" w:rsidR="0037375C" w:rsidRDefault="0037375C">
    <w:pPr>
      <w:pStyle w:val="Normal0"/>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8DBF7" w14:textId="77777777" w:rsidR="003F2EBC" w:rsidRDefault="003F2EBC">
      <w:pPr>
        <w:spacing w:after="0" w:line="240" w:lineRule="auto"/>
      </w:pPr>
      <w:r>
        <w:separator/>
      </w:r>
    </w:p>
  </w:footnote>
  <w:footnote w:type="continuationSeparator" w:id="0">
    <w:p w14:paraId="6E42B076" w14:textId="77777777" w:rsidR="003F2EBC" w:rsidRDefault="003F2EBC">
      <w:pPr>
        <w:spacing w:after="0" w:line="240" w:lineRule="auto"/>
      </w:pPr>
      <w:r>
        <w:continuationSeparator/>
      </w:r>
    </w:p>
  </w:footnote>
  <w:footnote w:type="continuationNotice" w:id="1">
    <w:p w14:paraId="21A0A588" w14:textId="77777777" w:rsidR="003F2EBC" w:rsidRDefault="003F2E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315" w14:textId="6E8291BA" w:rsidR="0037375C" w:rsidRDefault="0037375C">
    <w:pPr>
      <w:pStyle w:val="Normal0"/>
      <w:pBdr>
        <w:top w:val="nil"/>
        <w:left w:val="nil"/>
        <w:bottom w:val="nil"/>
        <w:right w:val="nil"/>
        <w:between w:val="nil"/>
      </w:pBdr>
      <w:tabs>
        <w:tab w:val="center" w:pos="4513"/>
        <w:tab w:val="right" w:pos="9026"/>
      </w:tabs>
      <w:spacing w:after="0" w:line="240" w:lineRule="auto"/>
      <w:rPr>
        <w:rFonts w:ascii="Open Sans" w:eastAsia="Open Sans" w:hAnsi="Open Sans" w:cs="Open Sans"/>
        <w:b/>
        <w:color w:val="000000"/>
      </w:rPr>
    </w:pPr>
    <w:r>
      <w:rPr>
        <w:rFonts w:ascii="Open Sans" w:eastAsia="Open Sans" w:hAnsi="Open Sans" w:cs="Open Sans"/>
        <w:b/>
        <w:color w:val="000000"/>
      </w:rPr>
      <w:t xml:space="preserve">ACU STUDENT </w:t>
    </w:r>
    <w:r w:rsidR="00A04C5B">
      <w:rPr>
        <w:rFonts w:ascii="Open Sans" w:eastAsia="Open Sans" w:hAnsi="Open Sans" w:cs="Open Sans"/>
        <w:b/>
        <w:color w:val="000000"/>
      </w:rPr>
      <w:t xml:space="preserve">LIFE </w:t>
    </w:r>
    <w:r w:rsidR="00586705">
      <w:rPr>
        <w:rFonts w:ascii="Open Sans" w:eastAsia="Open Sans" w:hAnsi="Open Sans" w:cs="Open Sans"/>
        <w:b/>
        <w:color w:val="000000"/>
      </w:rPr>
      <w:t xml:space="preserve">- </w:t>
    </w:r>
    <w:r>
      <w:rPr>
        <w:rFonts w:ascii="Open Sans" w:eastAsia="Open Sans" w:hAnsi="Open Sans" w:cs="Open Sans"/>
        <w:b/>
      </w:rPr>
      <w:t>RISK</w:t>
    </w:r>
    <w:r>
      <w:rPr>
        <w:rFonts w:ascii="Open Sans" w:eastAsia="Open Sans" w:hAnsi="Open Sans" w:cs="Open Sans"/>
        <w:b/>
        <w:color w:val="000000"/>
      </w:rPr>
      <w:t xml:space="preserve"> ASSESSMENT AND CONTROL ACTION </w:t>
    </w:r>
    <w:r w:rsidR="002814E1">
      <w:rPr>
        <w:rFonts w:ascii="Open Sans" w:eastAsia="Open Sans" w:hAnsi="Open Sans" w:cs="Open Sans"/>
        <w:b/>
        <w:color w:val="000000"/>
      </w:rPr>
      <w:t>PLAN</w:t>
    </w:r>
  </w:p>
  <w:p w14:paraId="4A94A457" w14:textId="797591A1" w:rsidR="0037375C" w:rsidRDefault="0037375C">
    <w:pPr>
      <w:pStyle w:val="Normal0"/>
      <w:pBdr>
        <w:top w:val="nil"/>
        <w:left w:val="nil"/>
        <w:bottom w:val="nil"/>
        <w:right w:val="nil"/>
        <w:between w:val="nil"/>
      </w:pBdr>
      <w:tabs>
        <w:tab w:val="center" w:pos="4513"/>
        <w:tab w:val="right" w:pos="9026"/>
      </w:tabs>
      <w:spacing w:after="0" w:line="240" w:lineRule="auto"/>
      <w:rPr>
        <w:rFonts w:ascii="Open Sans" w:eastAsia="Open Sans" w:hAnsi="Open Sans" w:cs="Open Sans"/>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E6A40"/>
    <w:multiLevelType w:val="hybridMultilevel"/>
    <w:tmpl w:val="E1D08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6824E5"/>
    <w:multiLevelType w:val="hybridMultilevel"/>
    <w:tmpl w:val="1F8EF3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475E97"/>
    <w:multiLevelType w:val="hybridMultilevel"/>
    <w:tmpl w:val="277E5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F26E96"/>
    <w:multiLevelType w:val="hybridMultilevel"/>
    <w:tmpl w:val="758A9F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2172E0"/>
    <w:multiLevelType w:val="hybridMultilevel"/>
    <w:tmpl w:val="A306B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136E6F"/>
    <w:multiLevelType w:val="hybridMultilevel"/>
    <w:tmpl w:val="EE024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AFF5E27"/>
    <w:multiLevelType w:val="hybridMultilevel"/>
    <w:tmpl w:val="8A72B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5D06267"/>
    <w:multiLevelType w:val="hybridMultilevel"/>
    <w:tmpl w:val="7E420B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A094EE5"/>
    <w:multiLevelType w:val="hybridMultilevel"/>
    <w:tmpl w:val="C8CE3C7A"/>
    <w:lvl w:ilvl="0" w:tplc="9A2E687E">
      <w:start w:val="1"/>
      <w:numFmt w:val="bullet"/>
      <w:lvlText w:val=""/>
      <w:lvlJc w:val="left"/>
      <w:pPr>
        <w:ind w:left="720" w:hanging="360"/>
      </w:pPr>
      <w:rPr>
        <w:rFonts w:ascii="Symbol" w:hAnsi="Symbol" w:hint="default"/>
      </w:rPr>
    </w:lvl>
    <w:lvl w:ilvl="1" w:tplc="1896A496">
      <w:start w:val="1"/>
      <w:numFmt w:val="bullet"/>
      <w:lvlText w:val=""/>
      <w:lvlJc w:val="left"/>
      <w:pPr>
        <w:ind w:left="1440" w:hanging="360"/>
      </w:pPr>
      <w:rPr>
        <w:rFonts w:ascii="Symbol" w:hAnsi="Symbol" w:hint="default"/>
      </w:rPr>
    </w:lvl>
    <w:lvl w:ilvl="2" w:tplc="88BC105C">
      <w:start w:val="1"/>
      <w:numFmt w:val="bullet"/>
      <w:lvlText w:val=""/>
      <w:lvlJc w:val="left"/>
      <w:pPr>
        <w:ind w:left="2160" w:hanging="360"/>
      </w:pPr>
      <w:rPr>
        <w:rFonts w:ascii="Wingdings" w:hAnsi="Wingdings" w:hint="default"/>
      </w:rPr>
    </w:lvl>
    <w:lvl w:ilvl="3" w:tplc="E53831FE">
      <w:start w:val="1"/>
      <w:numFmt w:val="bullet"/>
      <w:lvlText w:val=""/>
      <w:lvlJc w:val="left"/>
      <w:pPr>
        <w:ind w:left="2880" w:hanging="360"/>
      </w:pPr>
      <w:rPr>
        <w:rFonts w:ascii="Symbol" w:hAnsi="Symbol" w:hint="default"/>
      </w:rPr>
    </w:lvl>
    <w:lvl w:ilvl="4" w:tplc="2D9C31A0">
      <w:start w:val="1"/>
      <w:numFmt w:val="bullet"/>
      <w:lvlText w:val="o"/>
      <w:lvlJc w:val="left"/>
      <w:pPr>
        <w:ind w:left="3600" w:hanging="360"/>
      </w:pPr>
      <w:rPr>
        <w:rFonts w:ascii="Courier New" w:hAnsi="Courier New" w:hint="default"/>
      </w:rPr>
    </w:lvl>
    <w:lvl w:ilvl="5" w:tplc="491C2FBA">
      <w:start w:val="1"/>
      <w:numFmt w:val="bullet"/>
      <w:lvlText w:val=""/>
      <w:lvlJc w:val="left"/>
      <w:pPr>
        <w:ind w:left="4320" w:hanging="360"/>
      </w:pPr>
      <w:rPr>
        <w:rFonts w:ascii="Wingdings" w:hAnsi="Wingdings" w:hint="default"/>
      </w:rPr>
    </w:lvl>
    <w:lvl w:ilvl="6" w:tplc="7756865E">
      <w:start w:val="1"/>
      <w:numFmt w:val="bullet"/>
      <w:lvlText w:val=""/>
      <w:lvlJc w:val="left"/>
      <w:pPr>
        <w:ind w:left="5040" w:hanging="360"/>
      </w:pPr>
      <w:rPr>
        <w:rFonts w:ascii="Symbol" w:hAnsi="Symbol" w:hint="default"/>
      </w:rPr>
    </w:lvl>
    <w:lvl w:ilvl="7" w:tplc="2F3C8046">
      <w:start w:val="1"/>
      <w:numFmt w:val="bullet"/>
      <w:lvlText w:val="o"/>
      <w:lvlJc w:val="left"/>
      <w:pPr>
        <w:ind w:left="5760" w:hanging="360"/>
      </w:pPr>
      <w:rPr>
        <w:rFonts w:ascii="Courier New" w:hAnsi="Courier New" w:hint="default"/>
      </w:rPr>
    </w:lvl>
    <w:lvl w:ilvl="8" w:tplc="633E9A86">
      <w:start w:val="1"/>
      <w:numFmt w:val="bullet"/>
      <w:lvlText w:val=""/>
      <w:lvlJc w:val="left"/>
      <w:pPr>
        <w:ind w:left="6480" w:hanging="360"/>
      </w:pPr>
      <w:rPr>
        <w:rFonts w:ascii="Wingdings" w:hAnsi="Wingdings" w:hint="default"/>
      </w:rPr>
    </w:lvl>
  </w:abstractNum>
  <w:abstractNum w:abstractNumId="9" w15:restartNumberingAfterBreak="0">
    <w:nsid w:val="5A8A24D3"/>
    <w:multiLevelType w:val="hybridMultilevel"/>
    <w:tmpl w:val="FD542C86"/>
    <w:lvl w:ilvl="0" w:tplc="552E2CF2">
      <w:start w:val="1"/>
      <w:numFmt w:val="bullet"/>
      <w:lvlText w:val=""/>
      <w:lvlJc w:val="left"/>
      <w:pPr>
        <w:ind w:left="720" w:hanging="360"/>
      </w:pPr>
      <w:rPr>
        <w:rFonts w:ascii="Symbol" w:hAnsi="Symbol" w:hint="default"/>
      </w:rPr>
    </w:lvl>
    <w:lvl w:ilvl="1" w:tplc="C2968902">
      <w:start w:val="1"/>
      <w:numFmt w:val="bullet"/>
      <w:lvlText w:val="o"/>
      <w:lvlJc w:val="left"/>
      <w:pPr>
        <w:ind w:left="1440" w:hanging="360"/>
      </w:pPr>
      <w:rPr>
        <w:rFonts w:ascii="Courier New" w:hAnsi="Courier New" w:hint="default"/>
      </w:rPr>
    </w:lvl>
    <w:lvl w:ilvl="2" w:tplc="A866B9F0">
      <w:start w:val="1"/>
      <w:numFmt w:val="bullet"/>
      <w:lvlText w:val=""/>
      <w:lvlJc w:val="left"/>
      <w:pPr>
        <w:ind w:left="2160" w:hanging="360"/>
      </w:pPr>
      <w:rPr>
        <w:rFonts w:ascii="Wingdings" w:hAnsi="Wingdings" w:hint="default"/>
      </w:rPr>
    </w:lvl>
    <w:lvl w:ilvl="3" w:tplc="D0EEF90E">
      <w:start w:val="1"/>
      <w:numFmt w:val="bullet"/>
      <w:lvlText w:val=""/>
      <w:lvlJc w:val="left"/>
      <w:pPr>
        <w:ind w:left="2880" w:hanging="360"/>
      </w:pPr>
      <w:rPr>
        <w:rFonts w:ascii="Symbol" w:hAnsi="Symbol" w:hint="default"/>
      </w:rPr>
    </w:lvl>
    <w:lvl w:ilvl="4" w:tplc="4A2E51EC">
      <w:start w:val="1"/>
      <w:numFmt w:val="bullet"/>
      <w:lvlText w:val="o"/>
      <w:lvlJc w:val="left"/>
      <w:pPr>
        <w:ind w:left="3600" w:hanging="360"/>
      </w:pPr>
      <w:rPr>
        <w:rFonts w:ascii="Courier New" w:hAnsi="Courier New" w:hint="default"/>
      </w:rPr>
    </w:lvl>
    <w:lvl w:ilvl="5" w:tplc="32ECE3AA">
      <w:start w:val="1"/>
      <w:numFmt w:val="bullet"/>
      <w:lvlText w:val=""/>
      <w:lvlJc w:val="left"/>
      <w:pPr>
        <w:ind w:left="4320" w:hanging="360"/>
      </w:pPr>
      <w:rPr>
        <w:rFonts w:ascii="Wingdings" w:hAnsi="Wingdings" w:hint="default"/>
      </w:rPr>
    </w:lvl>
    <w:lvl w:ilvl="6" w:tplc="75F01324">
      <w:start w:val="1"/>
      <w:numFmt w:val="bullet"/>
      <w:lvlText w:val=""/>
      <w:lvlJc w:val="left"/>
      <w:pPr>
        <w:ind w:left="5040" w:hanging="360"/>
      </w:pPr>
      <w:rPr>
        <w:rFonts w:ascii="Symbol" w:hAnsi="Symbol" w:hint="default"/>
      </w:rPr>
    </w:lvl>
    <w:lvl w:ilvl="7" w:tplc="911A0DDE">
      <w:start w:val="1"/>
      <w:numFmt w:val="bullet"/>
      <w:lvlText w:val="o"/>
      <w:lvlJc w:val="left"/>
      <w:pPr>
        <w:ind w:left="5760" w:hanging="360"/>
      </w:pPr>
      <w:rPr>
        <w:rFonts w:ascii="Courier New" w:hAnsi="Courier New" w:hint="default"/>
      </w:rPr>
    </w:lvl>
    <w:lvl w:ilvl="8" w:tplc="5C34C8C4">
      <w:start w:val="1"/>
      <w:numFmt w:val="bullet"/>
      <w:lvlText w:val=""/>
      <w:lvlJc w:val="left"/>
      <w:pPr>
        <w:ind w:left="6480" w:hanging="360"/>
      </w:pPr>
      <w:rPr>
        <w:rFonts w:ascii="Wingdings" w:hAnsi="Wingdings" w:hint="default"/>
      </w:rPr>
    </w:lvl>
  </w:abstractNum>
  <w:abstractNum w:abstractNumId="10" w15:restartNumberingAfterBreak="0">
    <w:nsid w:val="64AA1C89"/>
    <w:multiLevelType w:val="hybridMultilevel"/>
    <w:tmpl w:val="B14C6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0930804"/>
    <w:multiLevelType w:val="hybridMultilevel"/>
    <w:tmpl w:val="593E1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9E229BA"/>
    <w:multiLevelType w:val="hybridMultilevel"/>
    <w:tmpl w:val="E44E1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C6325EC"/>
    <w:multiLevelType w:val="hybridMultilevel"/>
    <w:tmpl w:val="F0E2BD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009720264">
    <w:abstractNumId w:val="9"/>
  </w:num>
  <w:num w:numId="2" w16cid:durableId="817307981">
    <w:abstractNumId w:val="8"/>
  </w:num>
  <w:num w:numId="3" w16cid:durableId="443622383">
    <w:abstractNumId w:val="11"/>
  </w:num>
  <w:num w:numId="4" w16cid:durableId="964193875">
    <w:abstractNumId w:val="12"/>
  </w:num>
  <w:num w:numId="5" w16cid:durableId="217278527">
    <w:abstractNumId w:val="0"/>
  </w:num>
  <w:num w:numId="6" w16cid:durableId="257832037">
    <w:abstractNumId w:val="6"/>
  </w:num>
  <w:num w:numId="7" w16cid:durableId="911308901">
    <w:abstractNumId w:val="10"/>
  </w:num>
  <w:num w:numId="8" w16cid:durableId="1935674773">
    <w:abstractNumId w:val="5"/>
  </w:num>
  <w:num w:numId="9" w16cid:durableId="523861538">
    <w:abstractNumId w:val="7"/>
  </w:num>
  <w:num w:numId="10" w16cid:durableId="2080512521">
    <w:abstractNumId w:val="3"/>
  </w:num>
  <w:num w:numId="11" w16cid:durableId="1377387779">
    <w:abstractNumId w:val="13"/>
  </w:num>
  <w:num w:numId="12" w16cid:durableId="925453916">
    <w:abstractNumId w:val="4"/>
  </w:num>
  <w:num w:numId="13" w16cid:durableId="1828864091">
    <w:abstractNumId w:val="2"/>
  </w:num>
  <w:num w:numId="14" w16cid:durableId="10385504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0FED6F"/>
    <w:rsid w:val="00013689"/>
    <w:rsid w:val="00016727"/>
    <w:rsid w:val="000302D3"/>
    <w:rsid w:val="00036D2E"/>
    <w:rsid w:val="0003729C"/>
    <w:rsid w:val="00056718"/>
    <w:rsid w:val="00060A9E"/>
    <w:rsid w:val="000834B6"/>
    <w:rsid w:val="00084C19"/>
    <w:rsid w:val="000B1B4F"/>
    <w:rsid w:val="000C156A"/>
    <w:rsid w:val="000C4E4A"/>
    <w:rsid w:val="000E4B93"/>
    <w:rsid w:val="000F717F"/>
    <w:rsid w:val="0010682F"/>
    <w:rsid w:val="00107F75"/>
    <w:rsid w:val="001320E7"/>
    <w:rsid w:val="00157633"/>
    <w:rsid w:val="001A586C"/>
    <w:rsid w:val="001B4AAA"/>
    <w:rsid w:val="001C00BE"/>
    <w:rsid w:val="001E0382"/>
    <w:rsid w:val="001F1750"/>
    <w:rsid w:val="001F584C"/>
    <w:rsid w:val="001F723D"/>
    <w:rsid w:val="00214752"/>
    <w:rsid w:val="00215770"/>
    <w:rsid w:val="002367E2"/>
    <w:rsid w:val="00242242"/>
    <w:rsid w:val="002537CB"/>
    <w:rsid w:val="00262393"/>
    <w:rsid w:val="00262545"/>
    <w:rsid w:val="0027449E"/>
    <w:rsid w:val="002814E1"/>
    <w:rsid w:val="00282A78"/>
    <w:rsid w:val="0029768D"/>
    <w:rsid w:val="002A04BB"/>
    <w:rsid w:val="002C445E"/>
    <w:rsid w:val="002D0A99"/>
    <w:rsid w:val="002E0256"/>
    <w:rsid w:val="002E688E"/>
    <w:rsid w:val="002F7299"/>
    <w:rsid w:val="00316E02"/>
    <w:rsid w:val="00326266"/>
    <w:rsid w:val="00330EC6"/>
    <w:rsid w:val="003427A1"/>
    <w:rsid w:val="0035229C"/>
    <w:rsid w:val="003563C4"/>
    <w:rsid w:val="0035747B"/>
    <w:rsid w:val="00363D3B"/>
    <w:rsid w:val="0036496A"/>
    <w:rsid w:val="0037375C"/>
    <w:rsid w:val="00384120"/>
    <w:rsid w:val="003A6BB9"/>
    <w:rsid w:val="003C2F2E"/>
    <w:rsid w:val="003C36A7"/>
    <w:rsid w:val="003F2EBC"/>
    <w:rsid w:val="00411DAB"/>
    <w:rsid w:val="004239E9"/>
    <w:rsid w:val="00437245"/>
    <w:rsid w:val="004401A9"/>
    <w:rsid w:val="00445815"/>
    <w:rsid w:val="00446556"/>
    <w:rsid w:val="0047324D"/>
    <w:rsid w:val="004734BB"/>
    <w:rsid w:val="00473EB6"/>
    <w:rsid w:val="004826A1"/>
    <w:rsid w:val="004901CF"/>
    <w:rsid w:val="004C2608"/>
    <w:rsid w:val="004C5E0C"/>
    <w:rsid w:val="004F42AB"/>
    <w:rsid w:val="004F799A"/>
    <w:rsid w:val="00504698"/>
    <w:rsid w:val="00506692"/>
    <w:rsid w:val="00512F91"/>
    <w:rsid w:val="005139E3"/>
    <w:rsid w:val="00532B39"/>
    <w:rsid w:val="0053542F"/>
    <w:rsid w:val="00537710"/>
    <w:rsid w:val="00540201"/>
    <w:rsid w:val="00540A06"/>
    <w:rsid w:val="0054635A"/>
    <w:rsid w:val="00547020"/>
    <w:rsid w:val="00552326"/>
    <w:rsid w:val="00554514"/>
    <w:rsid w:val="0055738F"/>
    <w:rsid w:val="00560C35"/>
    <w:rsid w:val="0056299F"/>
    <w:rsid w:val="005656BC"/>
    <w:rsid w:val="00565ECD"/>
    <w:rsid w:val="0057031A"/>
    <w:rsid w:val="00572F96"/>
    <w:rsid w:val="005822FB"/>
    <w:rsid w:val="005829D0"/>
    <w:rsid w:val="00586705"/>
    <w:rsid w:val="005931A6"/>
    <w:rsid w:val="005C4C74"/>
    <w:rsid w:val="005D1C34"/>
    <w:rsid w:val="005D4F9F"/>
    <w:rsid w:val="005D7CE3"/>
    <w:rsid w:val="005F76F1"/>
    <w:rsid w:val="00606050"/>
    <w:rsid w:val="00626E3C"/>
    <w:rsid w:val="00640D95"/>
    <w:rsid w:val="00657994"/>
    <w:rsid w:val="006646E3"/>
    <w:rsid w:val="00676979"/>
    <w:rsid w:val="006872DB"/>
    <w:rsid w:val="006A5BB7"/>
    <w:rsid w:val="006B3CDD"/>
    <w:rsid w:val="006D1C5D"/>
    <w:rsid w:val="006F675A"/>
    <w:rsid w:val="00702825"/>
    <w:rsid w:val="00713BF9"/>
    <w:rsid w:val="0071538D"/>
    <w:rsid w:val="00715503"/>
    <w:rsid w:val="0071588D"/>
    <w:rsid w:val="00735485"/>
    <w:rsid w:val="00745D27"/>
    <w:rsid w:val="00755151"/>
    <w:rsid w:val="007A2860"/>
    <w:rsid w:val="007A66AA"/>
    <w:rsid w:val="007B024D"/>
    <w:rsid w:val="007B4CCC"/>
    <w:rsid w:val="007C4E7D"/>
    <w:rsid w:val="007C5819"/>
    <w:rsid w:val="007E6B4F"/>
    <w:rsid w:val="008117AE"/>
    <w:rsid w:val="00817D39"/>
    <w:rsid w:val="00827D22"/>
    <w:rsid w:val="008738B2"/>
    <w:rsid w:val="008903A7"/>
    <w:rsid w:val="008B08BE"/>
    <w:rsid w:val="008E4619"/>
    <w:rsid w:val="0090142F"/>
    <w:rsid w:val="009112A3"/>
    <w:rsid w:val="0092042A"/>
    <w:rsid w:val="00944234"/>
    <w:rsid w:val="00972625"/>
    <w:rsid w:val="009A0432"/>
    <w:rsid w:val="009C239F"/>
    <w:rsid w:val="009D25D9"/>
    <w:rsid w:val="009E636D"/>
    <w:rsid w:val="00A04C5B"/>
    <w:rsid w:val="00A1253B"/>
    <w:rsid w:val="00A247C8"/>
    <w:rsid w:val="00A3060E"/>
    <w:rsid w:val="00A3257D"/>
    <w:rsid w:val="00A36970"/>
    <w:rsid w:val="00A46486"/>
    <w:rsid w:val="00A46B7C"/>
    <w:rsid w:val="00A56F6C"/>
    <w:rsid w:val="00A75FE6"/>
    <w:rsid w:val="00A95166"/>
    <w:rsid w:val="00AA290E"/>
    <w:rsid w:val="00AA6D8E"/>
    <w:rsid w:val="00AC33C8"/>
    <w:rsid w:val="00AF175A"/>
    <w:rsid w:val="00B210EC"/>
    <w:rsid w:val="00B5728C"/>
    <w:rsid w:val="00B74E4F"/>
    <w:rsid w:val="00B75427"/>
    <w:rsid w:val="00B81983"/>
    <w:rsid w:val="00B94555"/>
    <w:rsid w:val="00BC120A"/>
    <w:rsid w:val="00BD02C6"/>
    <w:rsid w:val="00BD3C85"/>
    <w:rsid w:val="00BF588E"/>
    <w:rsid w:val="00C24DA2"/>
    <w:rsid w:val="00C25D71"/>
    <w:rsid w:val="00C3592F"/>
    <w:rsid w:val="00C367C3"/>
    <w:rsid w:val="00C43A06"/>
    <w:rsid w:val="00C47B42"/>
    <w:rsid w:val="00C5451B"/>
    <w:rsid w:val="00C60F1A"/>
    <w:rsid w:val="00C630AE"/>
    <w:rsid w:val="00C72917"/>
    <w:rsid w:val="00C74871"/>
    <w:rsid w:val="00C750C2"/>
    <w:rsid w:val="00C93660"/>
    <w:rsid w:val="00C94BB1"/>
    <w:rsid w:val="00CA3242"/>
    <w:rsid w:val="00CA4FE8"/>
    <w:rsid w:val="00CC6375"/>
    <w:rsid w:val="00CF392E"/>
    <w:rsid w:val="00D04FC7"/>
    <w:rsid w:val="00D17FC9"/>
    <w:rsid w:val="00D26654"/>
    <w:rsid w:val="00D53883"/>
    <w:rsid w:val="00D552D1"/>
    <w:rsid w:val="00D62F3B"/>
    <w:rsid w:val="00D63028"/>
    <w:rsid w:val="00D650BF"/>
    <w:rsid w:val="00D668AA"/>
    <w:rsid w:val="00D95F14"/>
    <w:rsid w:val="00DC0592"/>
    <w:rsid w:val="00DF094A"/>
    <w:rsid w:val="00DF5695"/>
    <w:rsid w:val="00E15F10"/>
    <w:rsid w:val="00E21B0C"/>
    <w:rsid w:val="00E2687A"/>
    <w:rsid w:val="00E31F97"/>
    <w:rsid w:val="00E32F84"/>
    <w:rsid w:val="00E5608E"/>
    <w:rsid w:val="00E61F60"/>
    <w:rsid w:val="00E70094"/>
    <w:rsid w:val="00EB3FC8"/>
    <w:rsid w:val="00EC29F3"/>
    <w:rsid w:val="00EC616C"/>
    <w:rsid w:val="00ED1726"/>
    <w:rsid w:val="00ED3245"/>
    <w:rsid w:val="00ED3C97"/>
    <w:rsid w:val="00EE29E4"/>
    <w:rsid w:val="00F515EA"/>
    <w:rsid w:val="00F57B4A"/>
    <w:rsid w:val="00F7200A"/>
    <w:rsid w:val="00F76CB4"/>
    <w:rsid w:val="00F86DC2"/>
    <w:rsid w:val="00F921BA"/>
    <w:rsid w:val="00F96112"/>
    <w:rsid w:val="00FD6A8D"/>
    <w:rsid w:val="00FE4306"/>
    <w:rsid w:val="00FE5174"/>
    <w:rsid w:val="00FE7D8A"/>
    <w:rsid w:val="00FF4E13"/>
    <w:rsid w:val="050C6231"/>
    <w:rsid w:val="0583B416"/>
    <w:rsid w:val="0B0D7BA7"/>
    <w:rsid w:val="111E5EC9"/>
    <w:rsid w:val="1143D216"/>
    <w:rsid w:val="115D3954"/>
    <w:rsid w:val="160D7D41"/>
    <w:rsid w:val="2177E4EC"/>
    <w:rsid w:val="26C33F4F"/>
    <w:rsid w:val="29FAE011"/>
    <w:rsid w:val="2D85589A"/>
    <w:rsid w:val="300FED6F"/>
    <w:rsid w:val="338EDC03"/>
    <w:rsid w:val="38E1D86D"/>
    <w:rsid w:val="3B62F056"/>
    <w:rsid w:val="40366179"/>
    <w:rsid w:val="415ADFF5"/>
    <w:rsid w:val="43E40DCD"/>
    <w:rsid w:val="449280B7"/>
    <w:rsid w:val="4E978C85"/>
    <w:rsid w:val="573B8B74"/>
    <w:rsid w:val="579606AF"/>
    <w:rsid w:val="5D19CD74"/>
    <w:rsid w:val="65F78C69"/>
    <w:rsid w:val="660EEE5E"/>
    <w:rsid w:val="6B79A9D6"/>
    <w:rsid w:val="6FC93676"/>
    <w:rsid w:val="72DDFCF7"/>
    <w:rsid w:val="741BA3D0"/>
    <w:rsid w:val="77C8A8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7C19F"/>
  <w15:docId w15:val="{2C064179-5CB4-41A0-8413-B97B84C7B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qFormat/>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styleId="BalloonText">
    <w:name w:val="Balloon Text"/>
    <w:basedOn w:val="Normal0"/>
    <w:link w:val="BalloonTextChar"/>
    <w:uiPriority w:val="99"/>
    <w:semiHidden/>
    <w:unhideWhenUsed/>
    <w:rsid w:val="003905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5C8"/>
    <w:rPr>
      <w:rFonts w:ascii="Tahoma" w:hAnsi="Tahoma" w:cs="Tahoma"/>
      <w:sz w:val="16"/>
      <w:szCs w:val="16"/>
    </w:rPr>
  </w:style>
  <w:style w:type="paragraph" w:styleId="NormalWeb">
    <w:name w:val="Normal (Web)"/>
    <w:basedOn w:val="Normal0"/>
    <w:uiPriority w:val="99"/>
    <w:unhideWhenUsed/>
    <w:rsid w:val="003905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A1656E"/>
    <w:pPr>
      <w:pBdr>
        <w:top w:val="nil"/>
        <w:left w:val="nil"/>
        <w:bottom w:val="nil"/>
        <w:right w:val="nil"/>
        <w:between w:val="nil"/>
        <w:bar w:val="nil"/>
      </w:pBdr>
      <w:spacing w:after="0" w:line="240" w:lineRule="auto"/>
    </w:pPr>
    <w:rPr>
      <w:color w:val="000000"/>
      <w:sz w:val="24"/>
      <w:szCs w:val="24"/>
      <w:u w:color="000000"/>
      <w:bdr w:val="nil"/>
      <w:lang w:val="en-US"/>
    </w:rPr>
  </w:style>
  <w:style w:type="paragraph" w:styleId="Header">
    <w:name w:val="header"/>
    <w:basedOn w:val="Normal0"/>
    <w:link w:val="HeaderChar"/>
    <w:uiPriority w:val="99"/>
    <w:unhideWhenUsed/>
    <w:rsid w:val="00710B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0B6F"/>
  </w:style>
  <w:style w:type="paragraph" w:styleId="Footer">
    <w:name w:val="footer"/>
    <w:basedOn w:val="Normal0"/>
    <w:link w:val="FooterChar"/>
    <w:uiPriority w:val="99"/>
    <w:unhideWhenUsed/>
    <w:rsid w:val="00710B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0B6F"/>
  </w:style>
  <w:style w:type="character" w:customStyle="1" w:styleId="Hyperlink0">
    <w:name w:val="Hyperlink.0"/>
    <w:basedOn w:val="DefaultParagraphFont"/>
    <w:rsid w:val="00710B6F"/>
    <w:rPr>
      <w:rFonts w:ascii="Calibri" w:eastAsia="Calibri" w:hAnsi="Calibri" w:cs="Calibri"/>
      <w:b w:val="0"/>
      <w:bCs w:val="0"/>
      <w:i w:val="0"/>
      <w:iCs w:val="0"/>
      <w:caps w:val="0"/>
      <w:smallCaps w:val="0"/>
      <w:strike w:val="0"/>
      <w:dstrike w:val="0"/>
      <w:color w:val="0000FF"/>
      <w:spacing w:val="0"/>
      <w:kern w:val="0"/>
      <w:position w:val="0"/>
      <w:sz w:val="20"/>
      <w:szCs w:val="20"/>
      <w:u w:val="single" w:color="0000FF"/>
      <w:vertAlign w:val="baseline"/>
      <w:lang w:val="en-US"/>
      <w14:textOutline w14:w="0" w14:cap="rnd" w14:cmpd="sng" w14:algn="ctr">
        <w14:noFill/>
        <w14:prstDash w14:val="solid"/>
        <w14:bevel/>
      </w14:textOutline>
    </w:rPr>
  </w:style>
  <w:style w:type="table" w:styleId="TableGrid">
    <w:name w:val="Table Grid"/>
    <w:basedOn w:val="NormalTable0"/>
    <w:rsid w:val="00FB2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2C7E"/>
    <w:rPr>
      <w:color w:val="0000FF" w:themeColor="hyperlink"/>
      <w:u w:val="single"/>
    </w:rPr>
  </w:style>
  <w:style w:type="paragraph" w:styleId="ListParagraph">
    <w:name w:val="List Paragraph"/>
    <w:basedOn w:val="Normal0"/>
    <w:uiPriority w:val="34"/>
    <w:qFormat/>
    <w:rsid w:val="00567647"/>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93C88"/>
    <w:rPr>
      <w:sz w:val="16"/>
      <w:szCs w:val="16"/>
    </w:rPr>
  </w:style>
  <w:style w:type="paragraph" w:styleId="CommentText">
    <w:name w:val="annotation text"/>
    <w:basedOn w:val="Normal0"/>
    <w:link w:val="CommentTextChar"/>
    <w:uiPriority w:val="99"/>
    <w:semiHidden/>
    <w:unhideWhenUsed/>
    <w:rsid w:val="00293C88"/>
    <w:pPr>
      <w:spacing w:line="240" w:lineRule="auto"/>
    </w:pPr>
    <w:rPr>
      <w:sz w:val="20"/>
      <w:szCs w:val="20"/>
    </w:rPr>
  </w:style>
  <w:style w:type="character" w:customStyle="1" w:styleId="CommentTextChar">
    <w:name w:val="Comment Text Char"/>
    <w:basedOn w:val="DefaultParagraphFont"/>
    <w:link w:val="CommentText"/>
    <w:uiPriority w:val="99"/>
    <w:semiHidden/>
    <w:rsid w:val="00293C88"/>
    <w:rPr>
      <w:sz w:val="20"/>
      <w:szCs w:val="20"/>
    </w:rPr>
  </w:style>
  <w:style w:type="paragraph" w:styleId="CommentSubject">
    <w:name w:val="annotation subject"/>
    <w:basedOn w:val="CommentText"/>
    <w:next w:val="CommentText"/>
    <w:link w:val="CommentSubjectChar"/>
    <w:uiPriority w:val="99"/>
    <w:semiHidden/>
    <w:unhideWhenUsed/>
    <w:rsid w:val="00293C88"/>
    <w:rPr>
      <w:b/>
      <w:bCs/>
    </w:rPr>
  </w:style>
  <w:style w:type="character" w:customStyle="1" w:styleId="CommentSubjectChar">
    <w:name w:val="Comment Subject Char"/>
    <w:basedOn w:val="CommentTextChar"/>
    <w:link w:val="CommentSubject"/>
    <w:uiPriority w:val="99"/>
    <w:semiHidden/>
    <w:rsid w:val="00293C88"/>
    <w:rPr>
      <w:b/>
      <w:bCs/>
      <w:sz w:val="20"/>
      <w:szCs w:val="20"/>
    </w:rPr>
  </w:style>
  <w:style w:type="character" w:styleId="FollowedHyperlink">
    <w:name w:val="FollowedHyperlink"/>
    <w:basedOn w:val="DefaultParagraphFont"/>
    <w:uiPriority w:val="99"/>
    <w:semiHidden/>
    <w:unhideWhenUsed/>
    <w:rsid w:val="00F84035"/>
    <w:rPr>
      <w:color w:val="800080" w:themeColor="followedHyperlink"/>
      <w:u w:val="single"/>
    </w:rPr>
  </w:style>
  <w:style w:type="paragraph" w:customStyle="1" w:styleId="Default">
    <w:name w:val="Default"/>
    <w:rsid w:val="00B87AC1"/>
    <w:pPr>
      <w:autoSpaceDE w:val="0"/>
      <w:autoSpaceDN w:val="0"/>
      <w:adjustRightInd w:val="0"/>
      <w:spacing w:after="0" w:line="240" w:lineRule="auto"/>
    </w:pPr>
    <w:rPr>
      <w:color w:val="000000"/>
      <w:sz w:val="24"/>
      <w:szCs w:val="24"/>
    </w:r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pPr>
      <w:spacing w:after="0" w:line="240" w:lineRule="auto"/>
    </w:pPr>
    <w:tblPr>
      <w:tblStyleRowBandSize w:val="1"/>
      <w:tblStyleColBandSize w:val="1"/>
    </w:tblPr>
  </w:style>
  <w:style w:type="table" w:customStyle="1" w:styleId="a0">
    <w:basedOn w:val="NormalTable0"/>
    <w:tblPr>
      <w:tblStyleRowBandSize w:val="1"/>
      <w:tblStyleColBandSize w:val="1"/>
      <w:tblCellMar>
        <w:left w:w="0" w:type="dxa"/>
        <w:right w:w="0" w:type="dxa"/>
      </w:tblCellMar>
    </w:tblPr>
  </w:style>
  <w:style w:type="table" w:customStyle="1" w:styleId="a1">
    <w:basedOn w:val="NormalTable0"/>
    <w:tblPr>
      <w:tblStyleRowBandSize w:val="1"/>
      <w:tblStyleColBandSize w:val="1"/>
      <w:tblCellMar>
        <w:left w:w="0" w:type="dxa"/>
        <w:right w:w="0" w:type="dxa"/>
      </w:tblCellMar>
    </w:tblPr>
  </w:style>
  <w:style w:type="table" w:customStyle="1" w:styleId="a2">
    <w:basedOn w:val="NormalTable0"/>
    <w:tblPr>
      <w:tblStyleRowBandSize w:val="1"/>
      <w:tblStyleColBandSize w:val="1"/>
      <w:tblCellMar>
        <w:left w:w="115" w:type="dxa"/>
        <w:right w:w="115" w:type="dxa"/>
      </w:tblCellMar>
    </w:tblPr>
  </w:style>
  <w:style w:type="character" w:customStyle="1" w:styleId="Emphasised">
    <w:name w:val="Emphasised"/>
    <w:basedOn w:val="DefaultParagraphFont"/>
    <w:uiPriority w:val="1"/>
    <w:qFormat/>
    <w:rsid w:val="00715503"/>
    <w:rPr>
      <w:b/>
      <w:color w:val="145B85"/>
    </w:rPr>
  </w:style>
  <w:style w:type="character" w:styleId="PlaceholderText">
    <w:name w:val="Placeholder Text"/>
    <w:basedOn w:val="DefaultParagraphFont"/>
    <w:uiPriority w:val="99"/>
    <w:semiHidden/>
    <w:rsid w:val="00715503"/>
    <w:rPr>
      <w:color w:val="808080"/>
    </w:rPr>
  </w:style>
  <w:style w:type="paragraph" w:customStyle="1" w:styleId="TableParagraph">
    <w:name w:val="Table Paragraph"/>
    <w:basedOn w:val="Normal"/>
    <w:uiPriority w:val="1"/>
    <w:qFormat/>
    <w:rsid w:val="0037375C"/>
    <w:pPr>
      <w:widowControl w:val="0"/>
      <w:autoSpaceDE w:val="0"/>
      <w:autoSpaceDN w:val="0"/>
      <w:spacing w:after="0" w:line="240" w:lineRule="auto"/>
    </w:pPr>
    <w:rPr>
      <w:rFonts w:ascii="Arial" w:eastAsia="Arial" w:hAnsi="Arial" w:cs="Arial"/>
      <w:lang w:val="en-US" w:eastAsia="en-US"/>
    </w:rPr>
  </w:style>
  <w:style w:type="paragraph" w:styleId="NoSpacing">
    <w:name w:val="No Spacing"/>
    <w:uiPriority w:val="1"/>
    <w:qFormat/>
    <w:rsid w:val="00E61F60"/>
    <w:pPr>
      <w:spacing w:after="0" w:line="240" w:lineRule="auto"/>
    </w:pPr>
  </w:style>
  <w:style w:type="character" w:styleId="UnresolvedMention">
    <w:name w:val="Unresolved Mention"/>
    <w:basedOn w:val="DefaultParagraphFont"/>
    <w:uiPriority w:val="99"/>
    <w:semiHidden/>
    <w:unhideWhenUsed/>
    <w:rsid w:val="004C5E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80788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cu.edu.au/emergency-and-safety/covid-19-resources/covid-protoco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dofoodsafely.health.vic.gov.au/index.php/en/"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ealth.nsw.gov.au/Infectious/covid-19/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j+9I7HADwU5JZXQpQ/5cRqMrcAyA==">AMUW2mXuou82l2xVIh6cX2pdiuRvnxNIzULzmkh9wbP/vL8FqoqTbMAtwjV84jZiY6xV0hcl1/k1RJ3LbkYgqitaqrej4S0ag5ocIyanzml6/IkoeSPcCm/+6lBW0RvtaYwyt3ywwmNq</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17D4DE43FA05A43820FDBC58B8E44A4" ma:contentTypeVersion="13" ma:contentTypeDescription="Create a new document." ma:contentTypeScope="" ma:versionID="5cb05bd3767dccd02217aaa818a4f7f3">
  <xsd:schema xmlns:xsd="http://www.w3.org/2001/XMLSchema" xmlns:xs="http://www.w3.org/2001/XMLSchema" xmlns:p="http://schemas.microsoft.com/office/2006/metadata/properties" xmlns:ns2="e4878e20-a576-4daf-909a-aa1e84be2f56" xmlns:ns3="eb4265d8-9569-4111-886e-2f645151729c" targetNamespace="http://schemas.microsoft.com/office/2006/metadata/properties" ma:root="true" ma:fieldsID="a091200e4683f9f161e99ff690e2ab71" ns2:_="" ns3:_="">
    <xsd:import namespace="e4878e20-a576-4daf-909a-aa1e84be2f56"/>
    <xsd:import namespace="eb4265d8-9569-4111-886e-2f64515172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878e20-a576-4daf-909a-aa1e84be2f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4265d8-9569-4111-886e-2f645151729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8DE129-3E18-4B14-9C19-AF64613B3D67}">
  <ds:schemaRefs>
    <ds:schemaRef ds:uri="http://schemas.microsoft.com/sharepoint/v3/contenttype/forms"/>
  </ds:schemaRefs>
</ds:datastoreItem>
</file>

<file path=customXml/itemProps2.xml><?xml version="1.0" encoding="utf-8"?>
<ds:datastoreItem xmlns:ds="http://schemas.openxmlformats.org/officeDocument/2006/customXml" ds:itemID="{F8D8E94B-44F8-460C-8D75-B8C92B79C32C}">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9E42410-4573-49B9-A2B4-34F422143D2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AF81F14-4298-454C-A094-D51D584E0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878e20-a576-4daf-909a-aa1e84be2f56"/>
    <ds:schemaRef ds:uri="eb4265d8-9569-4111-886e-2f6451517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1291</Words>
  <Characters>7364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Walker</dc:creator>
  <cp:keywords/>
  <cp:lastModifiedBy>Alastair Tomkins</cp:lastModifiedBy>
  <cp:revision>2</cp:revision>
  <cp:lastPrinted>2021-02-03T20:25:00Z</cp:lastPrinted>
  <dcterms:created xsi:type="dcterms:W3CDTF">2025-01-28T04:28:00Z</dcterms:created>
  <dcterms:modified xsi:type="dcterms:W3CDTF">2025-01-28T04:28:00Z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0x010100F17D4DE43FA05A43820FDBC58B8E44A4</vt:lpwstr>
  </property>
</Properties>
</file>