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70094" w:rsidRPr="00E61F60" w:rsidRDefault="0037375C">
      <w:pPr>
        <w:pStyle w:val="Normal0"/>
        <w:widowControl w:val="0"/>
        <w:pBdr>
          <w:top w:val="nil"/>
          <w:left w:val="nil"/>
          <w:bottom w:val="nil"/>
          <w:right w:val="nil"/>
          <w:between w:val="nil"/>
        </w:pBdr>
        <w:spacing w:after="0"/>
        <w:rPr>
          <w:rFonts w:asciiTheme="minorHAnsi" w:eastAsia="Arial" w:hAnsiTheme="minorHAnsi" w:cstheme="minorHAnsi"/>
          <w:color w:val="000000"/>
        </w:rPr>
      </w:pPr>
      <w:r w:rsidRPr="00E61F60">
        <w:rPr>
          <w:rFonts w:asciiTheme="minorHAnsi" w:eastAsia="Arial" w:hAnsiTheme="minorHAnsi" w:cstheme="minorHAnsi"/>
        </w:rPr>
        <w:t xml:space="preserve"> </w:t>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4"/>
        <w:gridCol w:w="1213"/>
        <w:gridCol w:w="2609"/>
        <w:gridCol w:w="1998"/>
        <w:gridCol w:w="71"/>
        <w:gridCol w:w="615"/>
        <w:gridCol w:w="5416"/>
      </w:tblGrid>
      <w:tr w:rsidR="00E70094" w:rsidRPr="00E61F60" w14:paraId="57C3C681" w14:textId="77777777" w:rsidTr="300FED6F">
        <w:trPr>
          <w:trHeight w:val="567"/>
        </w:trPr>
        <w:tc>
          <w:tcPr>
            <w:tcW w:w="15126" w:type="dxa"/>
            <w:gridSpan w:val="7"/>
            <w:vAlign w:val="center"/>
          </w:tcPr>
          <w:p w14:paraId="00000002" w14:textId="6239B01F" w:rsidR="00E70094" w:rsidRPr="00E61F60" w:rsidRDefault="43E40DCD" w:rsidP="300FED6F">
            <w:pPr>
              <w:pStyle w:val="Normal0"/>
              <w:rPr>
                <w:rFonts w:asciiTheme="minorHAnsi" w:hAnsiTheme="minorHAnsi" w:cstheme="minorHAnsi"/>
              </w:rPr>
            </w:pPr>
            <w:r w:rsidRPr="00E61F60">
              <w:rPr>
                <w:rFonts w:asciiTheme="minorHAnsi" w:hAnsiTheme="minorHAnsi" w:cstheme="minorHAnsi"/>
                <w:b/>
                <w:bCs/>
              </w:rPr>
              <w:t xml:space="preserve">STUDENT LIFE – OFFICE OF STUDENT SUCCESS </w:t>
            </w:r>
          </w:p>
        </w:tc>
      </w:tr>
      <w:tr w:rsidR="00E70094" w:rsidRPr="00E61F60" w14:paraId="48E38215" w14:textId="77777777" w:rsidTr="300FED6F">
        <w:trPr>
          <w:trHeight w:val="454"/>
        </w:trPr>
        <w:tc>
          <w:tcPr>
            <w:tcW w:w="3204" w:type="dxa"/>
            <w:vAlign w:val="center"/>
          </w:tcPr>
          <w:p w14:paraId="00000009" w14:textId="515ACA52"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Event</w:t>
            </w:r>
            <w:r w:rsidR="00A247C8" w:rsidRPr="00E61F60">
              <w:rPr>
                <w:rFonts w:asciiTheme="minorHAnsi" w:hAnsiTheme="minorHAnsi" w:cstheme="minorHAnsi"/>
                <w:color w:val="000000"/>
              </w:rPr>
              <w:t xml:space="preserve"> name</w:t>
            </w:r>
            <w:r w:rsidR="00EC29F3" w:rsidRPr="00E61F60">
              <w:rPr>
                <w:rFonts w:asciiTheme="minorHAnsi" w:hAnsiTheme="minorHAnsi" w:cstheme="minorHAnsi"/>
                <w:color w:val="000000"/>
              </w:rPr>
              <w:t xml:space="preserve"> &amp; type</w:t>
            </w:r>
          </w:p>
        </w:tc>
        <w:tc>
          <w:tcPr>
            <w:tcW w:w="3822" w:type="dxa"/>
            <w:gridSpan w:val="2"/>
            <w:vAlign w:val="center"/>
          </w:tcPr>
          <w:p w14:paraId="0000000A" w14:textId="01F7BEF2" w:rsidR="00E70094" w:rsidRPr="002D26C5" w:rsidRDefault="002D26C5">
            <w:pPr>
              <w:pStyle w:val="Normal0"/>
              <w:rPr>
                <w:rFonts w:asciiTheme="minorHAnsi" w:eastAsia="Open Sans" w:hAnsiTheme="minorHAnsi" w:cstheme="minorHAnsi"/>
                <w:b/>
              </w:rPr>
            </w:pPr>
            <w:r w:rsidRPr="002D26C5">
              <w:rPr>
                <w:rFonts w:asciiTheme="minorHAnsi" w:eastAsia="Open Sans" w:hAnsiTheme="minorHAnsi" w:cstheme="minorHAnsi"/>
                <w:b/>
              </w:rPr>
              <w:t xml:space="preserve">Social Work Society </w:t>
            </w:r>
            <w:r w:rsidR="00AC3FAE">
              <w:rPr>
                <w:rFonts w:asciiTheme="minorHAnsi" w:eastAsia="Open Sans" w:hAnsiTheme="minorHAnsi" w:cstheme="minorHAnsi"/>
                <w:b/>
              </w:rPr>
              <w:t>Drop Ins</w:t>
            </w:r>
          </w:p>
        </w:tc>
        <w:tc>
          <w:tcPr>
            <w:tcW w:w="2684" w:type="dxa"/>
            <w:gridSpan w:val="3"/>
            <w:vAlign w:val="center"/>
          </w:tcPr>
          <w:p w14:paraId="0000000C"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Location</w:t>
            </w:r>
          </w:p>
        </w:tc>
        <w:tc>
          <w:tcPr>
            <w:tcW w:w="5416" w:type="dxa"/>
            <w:vAlign w:val="center"/>
          </w:tcPr>
          <w:p w14:paraId="00000010" w14:textId="54A63AB0" w:rsidR="00E70094" w:rsidRPr="00E61F60" w:rsidRDefault="0037375C">
            <w:pPr>
              <w:pStyle w:val="Normal0"/>
              <w:rPr>
                <w:rFonts w:asciiTheme="minorHAnsi" w:eastAsia="Open Sans" w:hAnsiTheme="minorHAnsi" w:cstheme="minorHAnsi"/>
                <w:b/>
              </w:rPr>
            </w:pPr>
            <w:r w:rsidRPr="00E61F60">
              <w:rPr>
                <w:rFonts w:asciiTheme="minorHAnsi" w:eastAsia="Open Sans" w:hAnsiTheme="minorHAnsi" w:cstheme="minorHAnsi"/>
                <w:b/>
              </w:rPr>
              <w:t xml:space="preserve"> </w:t>
            </w:r>
            <w:r w:rsidR="002D26C5">
              <w:rPr>
                <w:rFonts w:asciiTheme="minorHAnsi" w:eastAsia="Open Sans" w:hAnsiTheme="minorHAnsi" w:cstheme="minorHAnsi"/>
                <w:b/>
              </w:rPr>
              <w:t>Level 1 Veritas Building 301</w:t>
            </w:r>
          </w:p>
        </w:tc>
      </w:tr>
      <w:tr w:rsidR="00E70094" w:rsidRPr="00E61F60" w14:paraId="15D86138" w14:textId="77777777" w:rsidTr="300FED6F">
        <w:trPr>
          <w:trHeight w:val="454"/>
        </w:trPr>
        <w:tc>
          <w:tcPr>
            <w:tcW w:w="3204" w:type="dxa"/>
            <w:vAlign w:val="center"/>
          </w:tcPr>
          <w:p w14:paraId="00000011" w14:textId="63A5EFA5"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Event Coordinator(s)</w:t>
            </w:r>
            <w:r w:rsidR="00586705" w:rsidRPr="00E61F60">
              <w:rPr>
                <w:rFonts w:asciiTheme="minorHAnsi" w:hAnsiTheme="minorHAnsi" w:cstheme="minorHAnsi"/>
                <w:color w:val="000000"/>
              </w:rPr>
              <w:t xml:space="preserve"> </w:t>
            </w:r>
          </w:p>
        </w:tc>
        <w:tc>
          <w:tcPr>
            <w:tcW w:w="3822" w:type="dxa"/>
            <w:gridSpan w:val="2"/>
            <w:vAlign w:val="center"/>
          </w:tcPr>
          <w:p w14:paraId="00000012" w14:textId="012A78A0" w:rsidR="00E70094" w:rsidRPr="00E61F60" w:rsidRDefault="00AC3FAE">
            <w:pPr>
              <w:pStyle w:val="Normal0"/>
              <w:rPr>
                <w:rFonts w:asciiTheme="minorHAnsi" w:eastAsia="Open Sans" w:hAnsiTheme="minorHAnsi" w:cstheme="minorHAnsi"/>
                <w:b/>
              </w:rPr>
            </w:pPr>
            <w:r>
              <w:rPr>
                <w:rFonts w:asciiTheme="minorHAnsi" w:eastAsia="Open Sans" w:hAnsiTheme="minorHAnsi" w:cstheme="minorHAnsi"/>
                <w:b/>
              </w:rPr>
              <w:t>Rebecca McMillan</w:t>
            </w:r>
          </w:p>
        </w:tc>
        <w:tc>
          <w:tcPr>
            <w:tcW w:w="2684" w:type="dxa"/>
            <w:gridSpan w:val="3"/>
            <w:vAlign w:val="center"/>
          </w:tcPr>
          <w:p w14:paraId="00000014"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Date &amp;Time of Event</w:t>
            </w:r>
          </w:p>
        </w:tc>
        <w:tc>
          <w:tcPr>
            <w:tcW w:w="5416" w:type="dxa"/>
            <w:vAlign w:val="center"/>
          </w:tcPr>
          <w:p w14:paraId="00000017" w14:textId="1EB80D27" w:rsidR="001F7229" w:rsidRPr="00E61F60" w:rsidRDefault="00AC3FAE" w:rsidP="002D26C5">
            <w:pPr>
              <w:pStyle w:val="Normal0"/>
              <w:rPr>
                <w:rFonts w:asciiTheme="minorHAnsi" w:eastAsia="Open Sans" w:hAnsiTheme="minorHAnsi" w:cstheme="minorHAnsi"/>
                <w:b/>
              </w:rPr>
            </w:pPr>
            <w:r>
              <w:rPr>
                <w:rFonts w:asciiTheme="minorHAnsi" w:eastAsia="Open Sans" w:hAnsiTheme="minorHAnsi" w:cstheme="minorHAnsi"/>
                <w:b/>
              </w:rPr>
              <w:t>Tuesdays 12-1:30, dates as indicated in event plan</w:t>
            </w:r>
          </w:p>
        </w:tc>
      </w:tr>
      <w:tr w:rsidR="00586705" w:rsidRPr="00E61F60" w14:paraId="7176F593" w14:textId="77777777" w:rsidTr="300FED6F">
        <w:trPr>
          <w:trHeight w:val="454"/>
        </w:trPr>
        <w:tc>
          <w:tcPr>
            <w:tcW w:w="3204" w:type="dxa"/>
            <w:vAlign w:val="center"/>
          </w:tcPr>
          <w:p w14:paraId="3DD8889C" w14:textId="0F12B1BD" w:rsidR="00586705" w:rsidRPr="00E61F60" w:rsidRDefault="00586705">
            <w:pPr>
              <w:pStyle w:val="Normal0"/>
              <w:rPr>
                <w:rFonts w:asciiTheme="minorHAnsi" w:hAnsiTheme="minorHAnsi" w:cstheme="minorHAnsi"/>
                <w:color w:val="000000"/>
              </w:rPr>
            </w:pPr>
            <w:r w:rsidRPr="00E61F60">
              <w:rPr>
                <w:rFonts w:asciiTheme="minorHAnsi" w:hAnsiTheme="minorHAnsi" w:cstheme="minorHAnsi"/>
                <w:color w:val="000000"/>
              </w:rPr>
              <w:t>Event Manager(s)</w:t>
            </w:r>
          </w:p>
        </w:tc>
        <w:tc>
          <w:tcPr>
            <w:tcW w:w="3822" w:type="dxa"/>
            <w:gridSpan w:val="2"/>
            <w:vAlign w:val="center"/>
          </w:tcPr>
          <w:p w14:paraId="36FD92C7" w14:textId="7E352044" w:rsidR="00586705" w:rsidRPr="00E61F60" w:rsidRDefault="00586705">
            <w:pPr>
              <w:pStyle w:val="Normal0"/>
              <w:rPr>
                <w:rFonts w:asciiTheme="minorHAnsi" w:eastAsia="Open Sans" w:hAnsiTheme="minorHAnsi" w:cstheme="minorHAnsi"/>
                <w:b/>
              </w:rPr>
            </w:pPr>
          </w:p>
        </w:tc>
        <w:tc>
          <w:tcPr>
            <w:tcW w:w="2684" w:type="dxa"/>
            <w:gridSpan w:val="3"/>
            <w:vAlign w:val="center"/>
          </w:tcPr>
          <w:p w14:paraId="38F4A86C" w14:textId="77777777" w:rsidR="00586705" w:rsidRPr="00E61F60" w:rsidRDefault="00586705">
            <w:pPr>
              <w:pStyle w:val="Normal0"/>
              <w:rPr>
                <w:rFonts w:asciiTheme="minorHAnsi" w:hAnsiTheme="minorHAnsi" w:cstheme="minorHAnsi"/>
                <w:color w:val="000000"/>
              </w:rPr>
            </w:pPr>
          </w:p>
        </w:tc>
        <w:tc>
          <w:tcPr>
            <w:tcW w:w="5416" w:type="dxa"/>
            <w:vAlign w:val="center"/>
          </w:tcPr>
          <w:p w14:paraId="1CEDFFB1" w14:textId="77777777" w:rsidR="00586705" w:rsidRPr="00E61F60" w:rsidRDefault="00586705">
            <w:pPr>
              <w:pStyle w:val="Normal0"/>
              <w:rPr>
                <w:rFonts w:asciiTheme="minorHAnsi" w:eastAsia="Open Sans" w:hAnsiTheme="minorHAnsi" w:cstheme="minorHAnsi"/>
                <w:b/>
              </w:rPr>
            </w:pPr>
          </w:p>
        </w:tc>
      </w:tr>
      <w:tr w:rsidR="00E70094" w:rsidRPr="00E61F60" w14:paraId="38FC482B" w14:textId="77777777" w:rsidTr="300FED6F">
        <w:trPr>
          <w:trHeight w:val="454"/>
        </w:trPr>
        <w:tc>
          <w:tcPr>
            <w:tcW w:w="3204" w:type="dxa"/>
            <w:vAlign w:val="center"/>
          </w:tcPr>
          <w:p w14:paraId="00000018"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Assessment Completed by</w:t>
            </w:r>
          </w:p>
        </w:tc>
        <w:tc>
          <w:tcPr>
            <w:tcW w:w="3822" w:type="dxa"/>
            <w:gridSpan w:val="2"/>
            <w:vAlign w:val="center"/>
          </w:tcPr>
          <w:p w14:paraId="00000019" w14:textId="3176D872" w:rsidR="00E70094" w:rsidRPr="00E61F60" w:rsidRDefault="002D26C5">
            <w:pPr>
              <w:pStyle w:val="Normal0"/>
              <w:rPr>
                <w:rFonts w:asciiTheme="minorHAnsi" w:eastAsia="Open Sans" w:hAnsiTheme="minorHAnsi" w:cstheme="minorHAnsi"/>
                <w:b/>
              </w:rPr>
            </w:pPr>
            <w:r>
              <w:rPr>
                <w:rFonts w:asciiTheme="minorHAnsi" w:eastAsia="Open Sans" w:hAnsiTheme="minorHAnsi" w:cstheme="minorHAnsi"/>
                <w:b/>
              </w:rPr>
              <w:t>Kristen Bosio</w:t>
            </w:r>
          </w:p>
        </w:tc>
        <w:tc>
          <w:tcPr>
            <w:tcW w:w="2684" w:type="dxa"/>
            <w:gridSpan w:val="3"/>
            <w:vAlign w:val="center"/>
          </w:tcPr>
          <w:p w14:paraId="0000001B"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color w:val="000000"/>
              </w:rPr>
              <w:t>Date prepared</w:t>
            </w:r>
          </w:p>
        </w:tc>
        <w:tc>
          <w:tcPr>
            <w:tcW w:w="5416" w:type="dxa"/>
            <w:vAlign w:val="center"/>
          </w:tcPr>
          <w:p w14:paraId="0000001E" w14:textId="23B8528F" w:rsidR="00E70094" w:rsidRPr="00E61F60" w:rsidRDefault="00AC3FAE">
            <w:pPr>
              <w:pStyle w:val="Normal0"/>
              <w:rPr>
                <w:rFonts w:asciiTheme="minorHAnsi" w:eastAsia="Open Sans" w:hAnsiTheme="minorHAnsi" w:cstheme="minorHAnsi"/>
                <w:b/>
              </w:rPr>
            </w:pPr>
            <w:r>
              <w:rPr>
                <w:rFonts w:asciiTheme="minorHAnsi" w:eastAsia="Open Sans" w:hAnsiTheme="minorHAnsi" w:cstheme="minorHAnsi"/>
                <w:b/>
              </w:rPr>
              <w:t>05/03/2024</w:t>
            </w:r>
          </w:p>
        </w:tc>
      </w:tr>
      <w:tr w:rsidR="00E70094" w:rsidRPr="00E61F60" w14:paraId="485DAA98" w14:textId="77777777" w:rsidTr="300FED6F">
        <w:tc>
          <w:tcPr>
            <w:tcW w:w="15126" w:type="dxa"/>
            <w:gridSpan w:val="7"/>
            <w:shd w:val="clear" w:color="auto" w:fill="F2F2F2" w:themeFill="background1" w:themeFillShade="F2"/>
          </w:tcPr>
          <w:p w14:paraId="0000001F" w14:textId="77777777" w:rsidR="00E70094" w:rsidRPr="00E61F60" w:rsidRDefault="0037375C">
            <w:pPr>
              <w:pStyle w:val="Normal0"/>
              <w:rPr>
                <w:rFonts w:asciiTheme="minorHAnsi" w:hAnsiTheme="minorHAnsi" w:cstheme="minorHAnsi"/>
                <w:b/>
                <w:color w:val="000000"/>
              </w:rPr>
            </w:pPr>
            <w:r w:rsidRPr="00E61F60">
              <w:rPr>
                <w:rFonts w:asciiTheme="minorHAnsi" w:hAnsiTheme="minorHAnsi" w:cstheme="minorHAnsi"/>
                <w:b/>
                <w:color w:val="000000"/>
              </w:rPr>
              <w:t xml:space="preserve">INCIDENT CONTACT LIST </w:t>
            </w:r>
            <w:r w:rsidRPr="00E61F60">
              <w:rPr>
                <w:rFonts w:asciiTheme="minorHAnsi" w:hAnsiTheme="minorHAnsi" w:cstheme="minorHAnsi"/>
                <w:b/>
                <w:color w:val="FF0000"/>
              </w:rPr>
              <w:t>– In case of an emergency call 000 and notify staff at the event / call 8888 (ACU Campus Security) or 1300 729 452.</w:t>
            </w:r>
            <w:r w:rsidRPr="00E61F60">
              <w:rPr>
                <w:rFonts w:asciiTheme="minorHAnsi" w:hAnsiTheme="minorHAnsi" w:cstheme="minorHAnsi"/>
                <w:b/>
                <w:color w:val="000000"/>
              </w:rPr>
              <w:t xml:space="preserve"> </w:t>
            </w:r>
          </w:p>
          <w:p w14:paraId="565F24F8" w14:textId="77777777" w:rsidR="00E70094" w:rsidRPr="00E61F60" w:rsidRDefault="00586705">
            <w:pPr>
              <w:pStyle w:val="Normal0"/>
              <w:rPr>
                <w:rFonts w:asciiTheme="minorHAnsi" w:hAnsiTheme="minorHAnsi" w:cstheme="minorHAnsi"/>
                <w:b/>
                <w:color w:val="000000"/>
              </w:rPr>
            </w:pPr>
            <w:r w:rsidRPr="00E61F60">
              <w:rPr>
                <w:rFonts w:asciiTheme="minorHAnsi" w:hAnsiTheme="minorHAnsi" w:cstheme="minorHAnsi"/>
                <w:b/>
                <w:color w:val="000000"/>
              </w:rPr>
              <w:t>In the event of any incident the event manager will</w:t>
            </w:r>
            <w:r w:rsidR="0037375C" w:rsidRPr="00E61F60">
              <w:rPr>
                <w:rFonts w:asciiTheme="minorHAnsi" w:hAnsiTheme="minorHAnsi" w:cstheme="minorHAnsi"/>
                <w:b/>
                <w:color w:val="000000"/>
              </w:rPr>
              <w:t xml:space="preserve"> notify the</w:t>
            </w:r>
            <w:r w:rsidRPr="00E61F60">
              <w:rPr>
                <w:rFonts w:asciiTheme="minorHAnsi" w:hAnsiTheme="minorHAnsi" w:cstheme="minorHAnsi"/>
                <w:b/>
                <w:color w:val="000000"/>
              </w:rPr>
              <w:t>ir supervisor</w:t>
            </w:r>
            <w:r w:rsidR="0037375C" w:rsidRPr="00E61F60">
              <w:rPr>
                <w:rFonts w:asciiTheme="minorHAnsi" w:hAnsiTheme="minorHAnsi" w:cstheme="minorHAnsi"/>
                <w:b/>
                <w:color w:val="000000"/>
              </w:rPr>
              <w:t xml:space="preserve">. </w:t>
            </w:r>
            <w:r w:rsidRPr="00E61F60">
              <w:rPr>
                <w:rFonts w:asciiTheme="minorHAnsi" w:hAnsiTheme="minorHAnsi" w:cstheme="minorHAnsi"/>
                <w:b/>
                <w:color w:val="000000"/>
              </w:rPr>
              <w:t xml:space="preserve">If they cannot contact their </w:t>
            </w:r>
            <w:proofErr w:type="gramStart"/>
            <w:r w:rsidRPr="00E61F60">
              <w:rPr>
                <w:rFonts w:asciiTheme="minorHAnsi" w:hAnsiTheme="minorHAnsi" w:cstheme="minorHAnsi"/>
                <w:b/>
                <w:color w:val="000000"/>
              </w:rPr>
              <w:t>supervisor</w:t>
            </w:r>
            <w:proofErr w:type="gramEnd"/>
            <w:r w:rsidRPr="00E61F60">
              <w:rPr>
                <w:rFonts w:asciiTheme="minorHAnsi" w:hAnsiTheme="minorHAnsi" w:cstheme="minorHAnsi"/>
                <w:b/>
                <w:color w:val="000000"/>
              </w:rPr>
              <w:t xml:space="preserve"> they should contact the next person in the hierarchy. </w:t>
            </w:r>
          </w:p>
          <w:p w14:paraId="1B1A1A68" w14:textId="77777777" w:rsidR="00EC29F3" w:rsidRPr="00E61F60" w:rsidRDefault="00EC29F3" w:rsidP="00EC29F3">
            <w:pPr>
              <w:pStyle w:val="Normal0"/>
              <w:rPr>
                <w:rFonts w:asciiTheme="minorHAnsi" w:hAnsiTheme="minorHAnsi" w:cstheme="minorHAnsi"/>
                <w:b/>
                <w:color w:val="000000"/>
              </w:rPr>
            </w:pPr>
            <w:r w:rsidRPr="00E61F60">
              <w:rPr>
                <w:rFonts w:asciiTheme="minorHAnsi" w:hAnsiTheme="minorHAnsi" w:cstheme="minorHAnsi"/>
                <w:b/>
                <w:color w:val="000000"/>
              </w:rPr>
              <w:t xml:space="preserve">If Student Life Officer or Student Life Manager cannot be contacted report Incident immediately to: </w:t>
            </w:r>
          </w:p>
          <w:p w14:paraId="00000022" w14:textId="5373D93A" w:rsidR="00EC29F3" w:rsidRPr="00E61F60" w:rsidRDefault="00EC29F3" w:rsidP="00EC29F3">
            <w:pPr>
              <w:pStyle w:val="Normal0"/>
              <w:rPr>
                <w:rFonts w:asciiTheme="minorHAnsi" w:hAnsiTheme="minorHAnsi" w:cstheme="minorHAnsi"/>
                <w:b/>
                <w:color w:val="000000"/>
              </w:rPr>
            </w:pPr>
            <w:r w:rsidRPr="00E61F60">
              <w:rPr>
                <w:rFonts w:asciiTheme="minorHAnsi" w:hAnsiTheme="minorHAnsi" w:cstheme="minorHAnsi"/>
                <w:b/>
                <w:color w:val="000000"/>
              </w:rPr>
              <w:t>ACU National Security Centre (NSC) on 8888 or 1300 729 452</w:t>
            </w:r>
          </w:p>
        </w:tc>
      </w:tr>
      <w:tr w:rsidR="00E70094" w:rsidRPr="00E61F60" w14:paraId="64E6F5CC" w14:textId="77777777" w:rsidTr="300FED6F">
        <w:trPr>
          <w:trHeight w:val="454"/>
        </w:trPr>
        <w:tc>
          <w:tcPr>
            <w:tcW w:w="4417" w:type="dxa"/>
            <w:gridSpan w:val="2"/>
          </w:tcPr>
          <w:p w14:paraId="00000029"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b/>
              </w:rPr>
              <w:t>TITLE</w:t>
            </w:r>
          </w:p>
        </w:tc>
        <w:tc>
          <w:tcPr>
            <w:tcW w:w="4678" w:type="dxa"/>
            <w:gridSpan w:val="3"/>
          </w:tcPr>
          <w:p w14:paraId="0000002B"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b/>
                <w:color w:val="000000"/>
              </w:rPr>
              <w:t>NAME</w:t>
            </w:r>
          </w:p>
        </w:tc>
        <w:tc>
          <w:tcPr>
            <w:tcW w:w="6031" w:type="dxa"/>
            <w:gridSpan w:val="2"/>
          </w:tcPr>
          <w:p w14:paraId="0000002E" w14:textId="77777777" w:rsidR="00E70094" w:rsidRPr="00E61F60" w:rsidRDefault="0037375C">
            <w:pPr>
              <w:pStyle w:val="Normal0"/>
              <w:rPr>
                <w:rFonts w:asciiTheme="minorHAnsi" w:eastAsia="Open Sans" w:hAnsiTheme="minorHAnsi" w:cstheme="minorHAnsi"/>
                <w:b/>
                <w:u w:val="single"/>
              </w:rPr>
            </w:pPr>
            <w:r w:rsidRPr="00E61F60">
              <w:rPr>
                <w:rFonts w:asciiTheme="minorHAnsi" w:hAnsiTheme="minorHAnsi" w:cstheme="minorHAnsi"/>
                <w:b/>
                <w:color w:val="000000"/>
              </w:rPr>
              <w:t>CONTACT NUMBER</w:t>
            </w:r>
          </w:p>
        </w:tc>
      </w:tr>
      <w:tr w:rsidR="00E70094" w:rsidRPr="00E61F60" w14:paraId="58737677" w14:textId="77777777" w:rsidTr="300FED6F">
        <w:trPr>
          <w:trHeight w:val="469"/>
        </w:trPr>
        <w:tc>
          <w:tcPr>
            <w:tcW w:w="4417" w:type="dxa"/>
            <w:gridSpan w:val="2"/>
            <w:vMerge w:val="restart"/>
            <w:vAlign w:val="center"/>
          </w:tcPr>
          <w:p w14:paraId="00000030" w14:textId="77777777" w:rsidR="00E70094" w:rsidRPr="00E61F60" w:rsidRDefault="0037375C">
            <w:pPr>
              <w:pStyle w:val="Normal0"/>
              <w:rPr>
                <w:rFonts w:asciiTheme="minorHAnsi" w:hAnsiTheme="minorHAnsi" w:cstheme="minorHAnsi"/>
                <w:b/>
                <w:u w:val="single"/>
              </w:rPr>
            </w:pPr>
            <w:r w:rsidRPr="00E61F60">
              <w:rPr>
                <w:rFonts w:asciiTheme="minorHAnsi" w:hAnsiTheme="minorHAnsi" w:cstheme="minorHAnsi"/>
              </w:rPr>
              <w:t>Event Coordinator(s)</w:t>
            </w:r>
          </w:p>
        </w:tc>
        <w:tc>
          <w:tcPr>
            <w:tcW w:w="4678" w:type="dxa"/>
            <w:gridSpan w:val="3"/>
            <w:vAlign w:val="center"/>
          </w:tcPr>
          <w:p w14:paraId="00000032" w14:textId="6C34DAAD" w:rsidR="00E70094" w:rsidRPr="00E61F60" w:rsidRDefault="002D26C5">
            <w:pPr>
              <w:pStyle w:val="Normal0"/>
              <w:rPr>
                <w:rFonts w:asciiTheme="minorHAnsi" w:hAnsiTheme="minorHAnsi" w:cstheme="minorHAnsi"/>
                <w:b/>
              </w:rPr>
            </w:pPr>
            <w:r>
              <w:rPr>
                <w:rFonts w:asciiTheme="minorHAnsi" w:hAnsiTheme="minorHAnsi" w:cstheme="minorHAnsi"/>
                <w:b/>
              </w:rPr>
              <w:t>Kristen Bosio</w:t>
            </w:r>
          </w:p>
        </w:tc>
        <w:tc>
          <w:tcPr>
            <w:tcW w:w="6031" w:type="dxa"/>
            <w:gridSpan w:val="2"/>
            <w:vAlign w:val="center"/>
          </w:tcPr>
          <w:p w14:paraId="00000035" w14:textId="1A85054E" w:rsidR="00E70094" w:rsidRPr="00E61F60" w:rsidRDefault="002D26C5">
            <w:pPr>
              <w:pStyle w:val="Normal0"/>
              <w:rPr>
                <w:rFonts w:asciiTheme="minorHAnsi" w:hAnsiTheme="minorHAnsi" w:cstheme="minorHAnsi"/>
                <w:b/>
              </w:rPr>
            </w:pPr>
            <w:r>
              <w:rPr>
                <w:rFonts w:asciiTheme="minorHAnsi" w:hAnsiTheme="minorHAnsi" w:cstheme="minorHAnsi"/>
                <w:b/>
              </w:rPr>
              <w:t>0409464568</w:t>
            </w:r>
          </w:p>
        </w:tc>
      </w:tr>
      <w:tr w:rsidR="00E70094" w:rsidRPr="00E61F60" w14:paraId="70E005C4" w14:textId="77777777" w:rsidTr="300FED6F">
        <w:trPr>
          <w:trHeight w:val="454"/>
        </w:trPr>
        <w:tc>
          <w:tcPr>
            <w:tcW w:w="4417" w:type="dxa"/>
            <w:gridSpan w:val="2"/>
            <w:vMerge/>
            <w:vAlign w:val="center"/>
          </w:tcPr>
          <w:p w14:paraId="00000037" w14:textId="77777777" w:rsidR="00E70094" w:rsidRPr="00E61F60" w:rsidRDefault="00E70094">
            <w:pPr>
              <w:pStyle w:val="Normal0"/>
              <w:widowControl w:val="0"/>
              <w:pBdr>
                <w:top w:val="nil"/>
                <w:left w:val="nil"/>
                <w:bottom w:val="nil"/>
                <w:right w:val="nil"/>
                <w:between w:val="nil"/>
              </w:pBdr>
              <w:rPr>
                <w:rFonts w:asciiTheme="minorHAnsi" w:hAnsiTheme="minorHAnsi" w:cstheme="minorHAnsi"/>
                <w:b/>
              </w:rPr>
            </w:pPr>
          </w:p>
        </w:tc>
        <w:tc>
          <w:tcPr>
            <w:tcW w:w="4678" w:type="dxa"/>
            <w:gridSpan w:val="3"/>
            <w:vAlign w:val="center"/>
          </w:tcPr>
          <w:p w14:paraId="00000039" w14:textId="48D6744A" w:rsidR="00E70094" w:rsidRPr="00E61F60" w:rsidRDefault="00AC3FAE">
            <w:pPr>
              <w:pStyle w:val="Normal0"/>
              <w:rPr>
                <w:rFonts w:asciiTheme="minorHAnsi" w:hAnsiTheme="minorHAnsi" w:cstheme="minorHAnsi"/>
                <w:b/>
              </w:rPr>
            </w:pPr>
            <w:r>
              <w:rPr>
                <w:rFonts w:asciiTheme="minorHAnsi" w:hAnsiTheme="minorHAnsi" w:cstheme="minorHAnsi"/>
                <w:b/>
              </w:rPr>
              <w:t xml:space="preserve">Rebecca McMillan </w:t>
            </w:r>
          </w:p>
        </w:tc>
        <w:tc>
          <w:tcPr>
            <w:tcW w:w="6031" w:type="dxa"/>
            <w:gridSpan w:val="2"/>
            <w:vAlign w:val="center"/>
          </w:tcPr>
          <w:p w14:paraId="0000003C" w14:textId="77D56CB1" w:rsidR="00E70094" w:rsidRPr="00E61F60" w:rsidRDefault="00AC3FAE">
            <w:pPr>
              <w:pStyle w:val="Normal0"/>
              <w:rPr>
                <w:rFonts w:asciiTheme="minorHAnsi" w:hAnsiTheme="minorHAnsi" w:cstheme="minorHAnsi"/>
                <w:b/>
              </w:rPr>
            </w:pPr>
            <w:r>
              <w:rPr>
                <w:rFonts w:asciiTheme="minorHAnsi" w:hAnsiTheme="minorHAnsi" w:cstheme="minorHAnsi"/>
                <w:b/>
              </w:rPr>
              <w:t>0438619821</w:t>
            </w:r>
          </w:p>
        </w:tc>
      </w:tr>
      <w:tr w:rsidR="00E70094" w:rsidRPr="00E61F60" w14:paraId="2342D2CA" w14:textId="77777777" w:rsidTr="300FED6F">
        <w:trPr>
          <w:trHeight w:val="454"/>
        </w:trPr>
        <w:tc>
          <w:tcPr>
            <w:tcW w:w="4417" w:type="dxa"/>
            <w:gridSpan w:val="2"/>
            <w:vMerge/>
            <w:vAlign w:val="center"/>
          </w:tcPr>
          <w:p w14:paraId="0000003E" w14:textId="77777777" w:rsidR="00E70094" w:rsidRPr="00E61F60" w:rsidRDefault="00E70094">
            <w:pPr>
              <w:pStyle w:val="Normal0"/>
              <w:widowControl w:val="0"/>
              <w:pBdr>
                <w:top w:val="nil"/>
                <w:left w:val="nil"/>
                <w:bottom w:val="nil"/>
                <w:right w:val="nil"/>
                <w:between w:val="nil"/>
              </w:pBdr>
              <w:rPr>
                <w:rFonts w:asciiTheme="minorHAnsi" w:hAnsiTheme="minorHAnsi" w:cstheme="minorHAnsi"/>
                <w:b/>
              </w:rPr>
            </w:pPr>
          </w:p>
        </w:tc>
        <w:tc>
          <w:tcPr>
            <w:tcW w:w="4678" w:type="dxa"/>
            <w:gridSpan w:val="3"/>
            <w:vAlign w:val="center"/>
          </w:tcPr>
          <w:p w14:paraId="00000040" w14:textId="3148FA88" w:rsidR="00E70094" w:rsidRPr="00E61F60" w:rsidRDefault="00E70094">
            <w:pPr>
              <w:pStyle w:val="Normal0"/>
              <w:rPr>
                <w:rFonts w:asciiTheme="minorHAnsi" w:hAnsiTheme="minorHAnsi" w:cstheme="minorHAnsi"/>
                <w:b/>
              </w:rPr>
            </w:pPr>
          </w:p>
        </w:tc>
        <w:tc>
          <w:tcPr>
            <w:tcW w:w="6031" w:type="dxa"/>
            <w:gridSpan w:val="2"/>
            <w:vAlign w:val="center"/>
          </w:tcPr>
          <w:p w14:paraId="00000043" w14:textId="12844288" w:rsidR="00E70094" w:rsidRPr="00E61F60" w:rsidRDefault="00E70094">
            <w:pPr>
              <w:pStyle w:val="Normal0"/>
              <w:rPr>
                <w:rFonts w:asciiTheme="minorHAnsi" w:hAnsiTheme="minorHAnsi" w:cstheme="minorHAnsi"/>
                <w:b/>
              </w:rPr>
            </w:pPr>
          </w:p>
        </w:tc>
      </w:tr>
      <w:tr w:rsidR="00E70094" w:rsidRPr="00E61F60" w14:paraId="67F08B1E" w14:textId="77777777" w:rsidTr="300FED6F">
        <w:trPr>
          <w:trHeight w:val="454"/>
        </w:trPr>
        <w:tc>
          <w:tcPr>
            <w:tcW w:w="4417" w:type="dxa"/>
            <w:gridSpan w:val="2"/>
            <w:vMerge/>
            <w:vAlign w:val="center"/>
          </w:tcPr>
          <w:p w14:paraId="00000045" w14:textId="77777777" w:rsidR="00E70094" w:rsidRPr="00E61F60" w:rsidRDefault="00E70094">
            <w:pPr>
              <w:pStyle w:val="Normal0"/>
              <w:widowControl w:val="0"/>
              <w:pBdr>
                <w:top w:val="nil"/>
                <w:left w:val="nil"/>
                <w:bottom w:val="nil"/>
                <w:right w:val="nil"/>
                <w:between w:val="nil"/>
              </w:pBdr>
              <w:rPr>
                <w:rFonts w:asciiTheme="minorHAnsi" w:hAnsiTheme="minorHAnsi" w:cstheme="minorHAnsi"/>
                <w:b/>
              </w:rPr>
            </w:pPr>
          </w:p>
        </w:tc>
        <w:tc>
          <w:tcPr>
            <w:tcW w:w="4678" w:type="dxa"/>
            <w:gridSpan w:val="3"/>
            <w:vAlign w:val="center"/>
          </w:tcPr>
          <w:p w14:paraId="00000047" w14:textId="2345D62A" w:rsidR="00E70094" w:rsidRPr="00E61F60" w:rsidRDefault="00E70094">
            <w:pPr>
              <w:pStyle w:val="Normal0"/>
              <w:rPr>
                <w:rFonts w:asciiTheme="minorHAnsi" w:hAnsiTheme="minorHAnsi" w:cstheme="minorHAnsi"/>
                <w:b/>
              </w:rPr>
            </w:pPr>
          </w:p>
        </w:tc>
        <w:tc>
          <w:tcPr>
            <w:tcW w:w="6031" w:type="dxa"/>
            <w:gridSpan w:val="2"/>
            <w:vAlign w:val="center"/>
          </w:tcPr>
          <w:p w14:paraId="0000004A" w14:textId="77777777" w:rsidR="00E70094" w:rsidRPr="00E61F60" w:rsidRDefault="00E70094">
            <w:pPr>
              <w:pStyle w:val="Normal0"/>
              <w:rPr>
                <w:rFonts w:asciiTheme="minorHAnsi" w:hAnsiTheme="minorHAnsi" w:cstheme="minorHAnsi"/>
                <w:b/>
              </w:rPr>
            </w:pPr>
          </w:p>
        </w:tc>
      </w:tr>
      <w:tr w:rsidR="00E70094" w:rsidRPr="00E61F60" w14:paraId="71F4E95C" w14:textId="77777777" w:rsidTr="300FED6F">
        <w:trPr>
          <w:trHeight w:val="487"/>
        </w:trPr>
        <w:tc>
          <w:tcPr>
            <w:tcW w:w="4417" w:type="dxa"/>
            <w:gridSpan w:val="2"/>
            <w:vAlign w:val="center"/>
          </w:tcPr>
          <w:p w14:paraId="0000004C" w14:textId="043E207C" w:rsidR="00E70094" w:rsidRPr="00E61F60" w:rsidRDefault="0037375C">
            <w:pPr>
              <w:pStyle w:val="Normal0"/>
              <w:rPr>
                <w:rFonts w:asciiTheme="minorHAnsi" w:hAnsiTheme="minorHAnsi" w:cstheme="minorHAnsi"/>
              </w:rPr>
            </w:pPr>
            <w:r w:rsidRPr="00E61F60">
              <w:rPr>
                <w:rFonts w:asciiTheme="minorHAnsi" w:hAnsiTheme="minorHAnsi" w:cstheme="minorHAnsi"/>
              </w:rPr>
              <w:t xml:space="preserve">Student </w:t>
            </w:r>
            <w:r w:rsidR="001F584C" w:rsidRPr="00E61F60">
              <w:rPr>
                <w:rFonts w:asciiTheme="minorHAnsi" w:hAnsiTheme="minorHAnsi" w:cstheme="minorHAnsi"/>
              </w:rPr>
              <w:t>Life Officer</w:t>
            </w:r>
          </w:p>
        </w:tc>
        <w:tc>
          <w:tcPr>
            <w:tcW w:w="4678" w:type="dxa"/>
            <w:gridSpan w:val="3"/>
            <w:vAlign w:val="center"/>
          </w:tcPr>
          <w:p w14:paraId="0000004E" w14:textId="2A51E80E" w:rsidR="00E70094" w:rsidRPr="00E61F60" w:rsidRDefault="001F7229">
            <w:pPr>
              <w:pStyle w:val="Normal0"/>
              <w:rPr>
                <w:rFonts w:asciiTheme="minorHAnsi" w:hAnsiTheme="minorHAnsi" w:cstheme="minorHAnsi"/>
                <w:b/>
                <w:color w:val="000000"/>
              </w:rPr>
            </w:pPr>
            <w:r>
              <w:rPr>
                <w:rFonts w:asciiTheme="minorHAnsi" w:hAnsiTheme="minorHAnsi" w:cstheme="minorHAnsi"/>
                <w:b/>
                <w:color w:val="000000"/>
              </w:rPr>
              <w:t>Thomas Cressy</w:t>
            </w:r>
          </w:p>
        </w:tc>
        <w:tc>
          <w:tcPr>
            <w:tcW w:w="6031" w:type="dxa"/>
            <w:gridSpan w:val="2"/>
            <w:vAlign w:val="center"/>
          </w:tcPr>
          <w:p w14:paraId="00000051" w14:textId="6CC242B1" w:rsidR="00E70094" w:rsidRPr="000C6C23" w:rsidRDefault="000C6C23">
            <w:pPr>
              <w:pStyle w:val="Normal0"/>
              <w:rPr>
                <w:rFonts w:asciiTheme="minorHAnsi" w:hAnsiTheme="minorHAnsi" w:cstheme="minorHAnsi"/>
                <w:b/>
                <w:bCs/>
                <w:color w:val="000000"/>
              </w:rPr>
            </w:pPr>
            <w:r w:rsidRPr="000C6C23">
              <w:rPr>
                <w:b/>
                <w:bCs/>
                <w:color w:val="000000"/>
              </w:rPr>
              <w:t>0433769944 - 0262091277</w:t>
            </w:r>
          </w:p>
        </w:tc>
      </w:tr>
      <w:tr w:rsidR="002D26C5" w:rsidRPr="00E61F60" w14:paraId="58667A9E" w14:textId="77777777" w:rsidTr="300FED6F">
        <w:trPr>
          <w:trHeight w:val="454"/>
        </w:trPr>
        <w:tc>
          <w:tcPr>
            <w:tcW w:w="4417" w:type="dxa"/>
            <w:gridSpan w:val="2"/>
            <w:vAlign w:val="center"/>
          </w:tcPr>
          <w:p w14:paraId="00000053" w14:textId="1637C474" w:rsidR="002D26C5" w:rsidRPr="00E61F60" w:rsidRDefault="002D26C5" w:rsidP="002D26C5">
            <w:pPr>
              <w:pStyle w:val="Normal0"/>
              <w:rPr>
                <w:rFonts w:asciiTheme="minorHAnsi" w:hAnsiTheme="minorHAnsi" w:cstheme="minorHAnsi"/>
                <w:u w:val="single"/>
              </w:rPr>
            </w:pPr>
            <w:r w:rsidRPr="00E61F60">
              <w:rPr>
                <w:rFonts w:asciiTheme="minorHAnsi" w:hAnsiTheme="minorHAnsi" w:cstheme="minorHAnsi"/>
              </w:rPr>
              <w:t>Event Security provided by (if applicable)</w:t>
            </w:r>
          </w:p>
        </w:tc>
        <w:tc>
          <w:tcPr>
            <w:tcW w:w="10709" w:type="dxa"/>
            <w:gridSpan w:val="5"/>
            <w:vAlign w:val="center"/>
          </w:tcPr>
          <w:p w14:paraId="0DA8C76C" w14:textId="77777777" w:rsidR="002D26C5" w:rsidRDefault="002D26C5" w:rsidP="002D26C5">
            <w:pPr>
              <w:pStyle w:val="Normal0"/>
              <w:rPr>
                <w:rFonts w:asciiTheme="minorHAnsi" w:hAnsiTheme="minorHAnsi" w:cstheme="minorHAnsi"/>
              </w:rPr>
            </w:pPr>
            <w:r>
              <w:rPr>
                <w:rFonts w:asciiTheme="minorHAnsi" w:hAnsiTheme="minorHAnsi" w:cstheme="minorHAnsi"/>
                <w:highlight w:val="white"/>
              </w:rPr>
              <w:t>N/A event during business hours, regular Campus first aid officers available</w:t>
            </w:r>
          </w:p>
          <w:p w14:paraId="00000055" w14:textId="65ACC9ED" w:rsidR="00C22801" w:rsidRPr="00C22801" w:rsidRDefault="00C22801" w:rsidP="002D26C5">
            <w:pPr>
              <w:pStyle w:val="Normal0"/>
              <w:rPr>
                <w:rFonts w:asciiTheme="minorHAnsi" w:hAnsiTheme="minorHAnsi" w:cstheme="minorHAnsi"/>
              </w:rPr>
            </w:pPr>
            <w:r w:rsidRPr="00C22801">
              <w:rPr>
                <w:b/>
                <w:bCs/>
                <w:color w:val="000000"/>
              </w:rPr>
              <w:lastRenderedPageBreak/>
              <w:t>Campus Security 8888 (1300 729 452)</w:t>
            </w:r>
            <w:r w:rsidRPr="00C22801">
              <w:rPr>
                <w:color w:val="000000"/>
              </w:rPr>
              <w:t xml:space="preserve"> and event coordinator has </w:t>
            </w:r>
            <w:proofErr w:type="spellStart"/>
            <w:r w:rsidRPr="00C22801">
              <w:rPr>
                <w:color w:val="000000"/>
              </w:rPr>
              <w:t>SafeZone</w:t>
            </w:r>
            <w:proofErr w:type="spellEnd"/>
            <w:r w:rsidRPr="00C22801">
              <w:rPr>
                <w:color w:val="000000"/>
              </w:rPr>
              <w:t xml:space="preserve"> app</w:t>
            </w:r>
          </w:p>
        </w:tc>
      </w:tr>
      <w:tr w:rsidR="00E70094" w:rsidRPr="00E61F60" w14:paraId="09D715A1" w14:textId="77777777" w:rsidTr="300FED6F">
        <w:trPr>
          <w:trHeight w:val="454"/>
        </w:trPr>
        <w:tc>
          <w:tcPr>
            <w:tcW w:w="4417" w:type="dxa"/>
            <w:gridSpan w:val="2"/>
            <w:vAlign w:val="center"/>
          </w:tcPr>
          <w:p w14:paraId="0000005A" w14:textId="1E0447B8" w:rsidR="00E70094" w:rsidRPr="00E61F60" w:rsidRDefault="0037375C">
            <w:pPr>
              <w:pStyle w:val="Normal0"/>
              <w:rPr>
                <w:rFonts w:asciiTheme="minorHAnsi" w:hAnsiTheme="minorHAnsi" w:cstheme="minorHAnsi"/>
              </w:rPr>
            </w:pPr>
            <w:r w:rsidRPr="00E61F60">
              <w:rPr>
                <w:rFonts w:asciiTheme="minorHAnsi" w:hAnsiTheme="minorHAnsi" w:cstheme="minorHAnsi"/>
              </w:rPr>
              <w:lastRenderedPageBreak/>
              <w:t>First Aid Officer</w:t>
            </w:r>
            <w:r w:rsidR="00EC29F3" w:rsidRPr="00E61F60">
              <w:rPr>
                <w:rFonts w:asciiTheme="minorHAnsi" w:hAnsiTheme="minorHAnsi" w:cstheme="minorHAnsi"/>
              </w:rPr>
              <w:t xml:space="preserve"> (if applicable)</w:t>
            </w:r>
          </w:p>
        </w:tc>
        <w:tc>
          <w:tcPr>
            <w:tcW w:w="10709" w:type="dxa"/>
            <w:gridSpan w:val="5"/>
            <w:vAlign w:val="center"/>
          </w:tcPr>
          <w:p w14:paraId="083EE3B2" w14:textId="77777777" w:rsidR="00E70094" w:rsidRDefault="002D26C5">
            <w:pPr>
              <w:pStyle w:val="Normal0"/>
              <w:rPr>
                <w:rFonts w:asciiTheme="minorHAnsi" w:hAnsiTheme="minorHAnsi" w:cstheme="minorHAnsi"/>
                <w:highlight w:val="white"/>
              </w:rPr>
            </w:pPr>
            <w:r>
              <w:rPr>
                <w:rFonts w:asciiTheme="minorHAnsi" w:hAnsiTheme="minorHAnsi" w:cstheme="minorHAnsi"/>
                <w:highlight w:val="white"/>
              </w:rPr>
              <w:t>N/A event during business hours, regular Campus first aid officers available</w:t>
            </w:r>
          </w:p>
          <w:p w14:paraId="0000005C" w14:textId="2070E43F" w:rsidR="00C22801" w:rsidRPr="00C22801" w:rsidRDefault="00C22801">
            <w:pPr>
              <w:pStyle w:val="Normal0"/>
              <w:rPr>
                <w:rFonts w:asciiTheme="minorHAnsi" w:hAnsiTheme="minorHAnsi" w:cstheme="minorHAnsi"/>
                <w:highlight w:val="white"/>
              </w:rPr>
            </w:pPr>
            <w:r w:rsidRPr="00C22801">
              <w:rPr>
                <w:b/>
                <w:bCs/>
                <w:color w:val="000000"/>
              </w:rPr>
              <w:t>First Aid Officer 8888 (1300 729 452)</w:t>
            </w:r>
            <w:r w:rsidRPr="00C22801">
              <w:rPr>
                <w:color w:val="000000"/>
              </w:rPr>
              <w:t xml:space="preserve"> and event coordinator has </w:t>
            </w:r>
            <w:proofErr w:type="spellStart"/>
            <w:r w:rsidRPr="00C22801">
              <w:rPr>
                <w:color w:val="000000"/>
              </w:rPr>
              <w:t>SafeZone</w:t>
            </w:r>
            <w:proofErr w:type="spellEnd"/>
            <w:r w:rsidRPr="00C22801">
              <w:rPr>
                <w:color w:val="000000"/>
              </w:rPr>
              <w:t xml:space="preserve"> app</w:t>
            </w:r>
          </w:p>
        </w:tc>
      </w:tr>
      <w:tr w:rsidR="00EC29F3" w:rsidRPr="00E61F60" w14:paraId="413B11A9" w14:textId="77777777" w:rsidTr="300FED6F">
        <w:trPr>
          <w:trHeight w:val="454"/>
        </w:trPr>
        <w:tc>
          <w:tcPr>
            <w:tcW w:w="4417" w:type="dxa"/>
            <w:gridSpan w:val="2"/>
            <w:vAlign w:val="center"/>
          </w:tcPr>
          <w:p w14:paraId="5EF1E33F" w14:textId="28BC87BE" w:rsidR="00EC29F3" w:rsidRPr="00E61F60" w:rsidRDefault="00EC29F3">
            <w:pPr>
              <w:pStyle w:val="Normal0"/>
              <w:rPr>
                <w:rFonts w:asciiTheme="minorHAnsi" w:hAnsiTheme="minorHAnsi" w:cstheme="minorHAnsi"/>
              </w:rPr>
            </w:pPr>
            <w:r w:rsidRPr="00E61F60">
              <w:rPr>
                <w:rFonts w:asciiTheme="minorHAnsi" w:hAnsiTheme="minorHAnsi" w:cstheme="minorHAnsi"/>
              </w:rPr>
              <w:t>Designated non-drinker (if applicable)</w:t>
            </w:r>
          </w:p>
        </w:tc>
        <w:tc>
          <w:tcPr>
            <w:tcW w:w="10709" w:type="dxa"/>
            <w:gridSpan w:val="5"/>
            <w:vAlign w:val="center"/>
          </w:tcPr>
          <w:p w14:paraId="00A7D24A" w14:textId="70ECA115" w:rsidR="00EC29F3" w:rsidRPr="00E61F60" w:rsidRDefault="002D26C5">
            <w:pPr>
              <w:pStyle w:val="Normal0"/>
              <w:rPr>
                <w:rFonts w:asciiTheme="minorHAnsi" w:hAnsiTheme="minorHAnsi" w:cstheme="minorHAnsi"/>
                <w:highlight w:val="white"/>
              </w:rPr>
            </w:pPr>
            <w:r>
              <w:rPr>
                <w:rFonts w:asciiTheme="minorHAnsi" w:hAnsiTheme="minorHAnsi" w:cstheme="minorHAnsi"/>
                <w:highlight w:val="white"/>
              </w:rPr>
              <w:t>N/A</w:t>
            </w:r>
          </w:p>
        </w:tc>
      </w:tr>
      <w:tr w:rsidR="00E70094" w:rsidRPr="00E61F60" w14:paraId="3607AB32" w14:textId="77777777" w:rsidTr="300FED6F">
        <w:trPr>
          <w:trHeight w:val="454"/>
        </w:trPr>
        <w:tc>
          <w:tcPr>
            <w:tcW w:w="4417" w:type="dxa"/>
            <w:gridSpan w:val="2"/>
            <w:vAlign w:val="center"/>
          </w:tcPr>
          <w:p w14:paraId="00000061" w14:textId="18CA321A" w:rsidR="00E70094" w:rsidRPr="00E61F60" w:rsidRDefault="00EC29F3">
            <w:pPr>
              <w:pStyle w:val="Normal0"/>
              <w:rPr>
                <w:rFonts w:asciiTheme="minorHAnsi" w:hAnsiTheme="minorHAnsi" w:cstheme="minorHAnsi"/>
              </w:rPr>
            </w:pPr>
            <w:r w:rsidRPr="00E61F60">
              <w:rPr>
                <w:rFonts w:asciiTheme="minorHAnsi" w:hAnsiTheme="minorHAnsi" w:cstheme="minorHAnsi"/>
              </w:rPr>
              <w:t xml:space="preserve">National </w:t>
            </w:r>
            <w:r w:rsidR="0037375C" w:rsidRPr="00E61F60">
              <w:rPr>
                <w:rFonts w:asciiTheme="minorHAnsi" w:hAnsiTheme="minorHAnsi" w:cstheme="minorHAnsi"/>
              </w:rPr>
              <w:t xml:space="preserve">Manager Student </w:t>
            </w:r>
            <w:r w:rsidR="006D1C5D" w:rsidRPr="00E61F60">
              <w:rPr>
                <w:rFonts w:asciiTheme="minorHAnsi" w:hAnsiTheme="minorHAnsi" w:cstheme="minorHAnsi"/>
              </w:rPr>
              <w:t>Life</w:t>
            </w:r>
          </w:p>
        </w:tc>
        <w:tc>
          <w:tcPr>
            <w:tcW w:w="4607" w:type="dxa"/>
            <w:gridSpan w:val="2"/>
            <w:vAlign w:val="center"/>
          </w:tcPr>
          <w:p w14:paraId="00000063" w14:textId="11195FA9" w:rsidR="00E70094" w:rsidRPr="00C22801" w:rsidRDefault="003B3EE9">
            <w:pPr>
              <w:pStyle w:val="Normal0"/>
              <w:rPr>
                <w:rFonts w:asciiTheme="minorHAnsi" w:hAnsiTheme="minorHAnsi" w:cstheme="minorHAnsi"/>
                <w:b/>
              </w:rPr>
            </w:pPr>
            <w:r w:rsidRPr="00C22801">
              <w:rPr>
                <w:rFonts w:asciiTheme="minorHAnsi" w:hAnsiTheme="minorHAnsi" w:cstheme="minorHAnsi"/>
                <w:b/>
              </w:rPr>
              <w:t>Jodie Beckham</w:t>
            </w:r>
          </w:p>
        </w:tc>
        <w:tc>
          <w:tcPr>
            <w:tcW w:w="6102" w:type="dxa"/>
            <w:gridSpan w:val="3"/>
            <w:vAlign w:val="center"/>
          </w:tcPr>
          <w:p w14:paraId="00000065" w14:textId="38487FAE" w:rsidR="00E70094" w:rsidRPr="000C6C23" w:rsidRDefault="000C6C23">
            <w:pPr>
              <w:pStyle w:val="Normal0"/>
              <w:rPr>
                <w:rFonts w:asciiTheme="minorHAnsi" w:hAnsiTheme="minorHAnsi" w:cstheme="minorHAnsi"/>
                <w:b/>
                <w:bCs/>
              </w:rPr>
            </w:pPr>
            <w:r w:rsidRPr="000C6C23">
              <w:rPr>
                <w:b/>
                <w:bCs/>
                <w:color w:val="000000"/>
              </w:rPr>
              <w:t>0455 070 227</w:t>
            </w:r>
          </w:p>
        </w:tc>
      </w:tr>
      <w:tr w:rsidR="00E70094" w:rsidRPr="00E61F60" w14:paraId="2A0AD799" w14:textId="77777777" w:rsidTr="300FED6F">
        <w:trPr>
          <w:trHeight w:val="454"/>
        </w:trPr>
        <w:tc>
          <w:tcPr>
            <w:tcW w:w="4417" w:type="dxa"/>
            <w:gridSpan w:val="2"/>
            <w:vAlign w:val="center"/>
          </w:tcPr>
          <w:p w14:paraId="00000068" w14:textId="77777777" w:rsidR="00E70094" w:rsidRPr="00E61F60" w:rsidRDefault="0037375C">
            <w:pPr>
              <w:pStyle w:val="Normal0"/>
              <w:rPr>
                <w:rFonts w:asciiTheme="minorHAnsi" w:hAnsiTheme="minorHAnsi" w:cstheme="minorHAnsi"/>
              </w:rPr>
            </w:pPr>
            <w:r w:rsidRPr="00E61F60">
              <w:rPr>
                <w:rFonts w:asciiTheme="minorHAnsi" w:hAnsiTheme="minorHAnsi" w:cstheme="minorHAnsi"/>
              </w:rPr>
              <w:t>Emergency Services, Fire Ambulance or Police</w:t>
            </w:r>
          </w:p>
        </w:tc>
        <w:tc>
          <w:tcPr>
            <w:tcW w:w="4607" w:type="dxa"/>
            <w:gridSpan w:val="2"/>
            <w:vAlign w:val="center"/>
          </w:tcPr>
          <w:p w14:paraId="0000006A" w14:textId="77777777" w:rsidR="00E70094" w:rsidRPr="00E61F60" w:rsidRDefault="0037375C">
            <w:pPr>
              <w:pStyle w:val="Normal0"/>
              <w:rPr>
                <w:rFonts w:asciiTheme="minorHAnsi" w:hAnsiTheme="minorHAnsi" w:cstheme="minorHAnsi"/>
                <w:b/>
                <w:u w:val="single"/>
              </w:rPr>
            </w:pPr>
            <w:r w:rsidRPr="00E61F60">
              <w:rPr>
                <w:rFonts w:asciiTheme="minorHAnsi" w:hAnsiTheme="minorHAnsi" w:cstheme="minorHAnsi"/>
              </w:rPr>
              <w:t>Emergency</w:t>
            </w:r>
          </w:p>
        </w:tc>
        <w:tc>
          <w:tcPr>
            <w:tcW w:w="6102" w:type="dxa"/>
            <w:gridSpan w:val="3"/>
            <w:vAlign w:val="center"/>
          </w:tcPr>
          <w:p w14:paraId="0000006C" w14:textId="77777777" w:rsidR="00E70094" w:rsidRPr="00E61F60" w:rsidRDefault="0037375C">
            <w:pPr>
              <w:pStyle w:val="Normal0"/>
              <w:rPr>
                <w:rFonts w:asciiTheme="minorHAnsi" w:hAnsiTheme="minorHAnsi" w:cstheme="minorHAnsi"/>
                <w:b/>
                <w:u w:val="single"/>
              </w:rPr>
            </w:pPr>
            <w:r w:rsidRPr="00E61F60">
              <w:rPr>
                <w:rFonts w:asciiTheme="minorHAnsi" w:hAnsiTheme="minorHAnsi" w:cstheme="minorHAnsi"/>
                <w:b/>
              </w:rPr>
              <w:t>000</w:t>
            </w:r>
          </w:p>
        </w:tc>
      </w:tr>
      <w:tr w:rsidR="00E70094" w:rsidRPr="00E61F60" w14:paraId="57BFDDC1" w14:textId="77777777" w:rsidTr="300FED6F">
        <w:tc>
          <w:tcPr>
            <w:tcW w:w="15126" w:type="dxa"/>
            <w:gridSpan w:val="7"/>
          </w:tcPr>
          <w:p w14:paraId="0000006F" w14:textId="7A58DD05" w:rsidR="00E70094" w:rsidRPr="00E61F60" w:rsidRDefault="0037375C">
            <w:pPr>
              <w:pStyle w:val="Normal0"/>
              <w:rPr>
                <w:rFonts w:asciiTheme="minorHAnsi" w:hAnsiTheme="minorHAnsi" w:cstheme="minorHAnsi"/>
                <w:b/>
                <w:color w:val="000000"/>
              </w:rPr>
            </w:pPr>
            <w:r w:rsidRPr="00E61F60">
              <w:rPr>
                <w:rFonts w:asciiTheme="minorHAnsi" w:hAnsiTheme="minorHAnsi" w:cstheme="minorHAnsi"/>
                <w:b/>
                <w:color w:val="000000"/>
              </w:rPr>
              <w:t xml:space="preserve">If Student </w:t>
            </w:r>
            <w:r w:rsidR="001F584C" w:rsidRPr="00E61F60">
              <w:rPr>
                <w:rFonts w:asciiTheme="minorHAnsi" w:hAnsiTheme="minorHAnsi" w:cstheme="minorHAnsi"/>
                <w:b/>
                <w:color w:val="000000"/>
              </w:rPr>
              <w:t>Life Officer</w:t>
            </w:r>
            <w:r w:rsidRPr="00E61F60">
              <w:rPr>
                <w:rFonts w:asciiTheme="minorHAnsi" w:hAnsiTheme="minorHAnsi" w:cstheme="minorHAnsi"/>
                <w:b/>
                <w:color w:val="000000"/>
              </w:rPr>
              <w:t xml:space="preserve"> or Student </w:t>
            </w:r>
            <w:r w:rsidR="001F584C" w:rsidRPr="00E61F60">
              <w:rPr>
                <w:rFonts w:asciiTheme="minorHAnsi" w:hAnsiTheme="minorHAnsi" w:cstheme="minorHAnsi"/>
                <w:b/>
                <w:color w:val="000000"/>
              </w:rPr>
              <w:t>Life</w:t>
            </w:r>
            <w:r w:rsidRPr="00E61F60">
              <w:rPr>
                <w:rFonts w:asciiTheme="minorHAnsi" w:hAnsiTheme="minorHAnsi" w:cstheme="minorHAnsi"/>
                <w:b/>
                <w:color w:val="000000"/>
              </w:rPr>
              <w:t xml:space="preserve"> Manager cannot be contacted report Incident immediately to: </w:t>
            </w:r>
          </w:p>
          <w:p w14:paraId="00000070" w14:textId="0B153A25" w:rsidR="00E70094" w:rsidRPr="00E61F60" w:rsidRDefault="0037375C">
            <w:pPr>
              <w:pStyle w:val="Normal0"/>
              <w:rPr>
                <w:rFonts w:asciiTheme="minorHAnsi" w:hAnsiTheme="minorHAnsi" w:cstheme="minorHAnsi"/>
                <w:color w:val="000000"/>
              </w:rPr>
            </w:pPr>
            <w:r w:rsidRPr="00E61F60">
              <w:rPr>
                <w:rFonts w:asciiTheme="minorHAnsi" w:hAnsiTheme="minorHAnsi" w:cstheme="minorHAnsi"/>
                <w:b/>
                <w:color w:val="000000"/>
              </w:rPr>
              <w:t>ACU National Secur</w:t>
            </w:r>
            <w:r w:rsidR="005D1C34" w:rsidRPr="00E61F60">
              <w:rPr>
                <w:rFonts w:asciiTheme="minorHAnsi" w:hAnsiTheme="minorHAnsi" w:cstheme="minorHAnsi"/>
                <w:b/>
                <w:color w:val="000000"/>
              </w:rPr>
              <w:t>i</w:t>
            </w:r>
            <w:r w:rsidRPr="00E61F60">
              <w:rPr>
                <w:rFonts w:asciiTheme="minorHAnsi" w:hAnsiTheme="minorHAnsi" w:cstheme="minorHAnsi"/>
                <w:b/>
                <w:color w:val="000000"/>
              </w:rPr>
              <w:t>ty Centre (NSC) on 8888 or 1300 729 452</w:t>
            </w:r>
          </w:p>
        </w:tc>
      </w:tr>
    </w:tbl>
    <w:p w14:paraId="00000077" w14:textId="77777777" w:rsidR="00E70094" w:rsidRPr="00E61F60" w:rsidRDefault="0037375C">
      <w:pPr>
        <w:pStyle w:val="Normal0"/>
        <w:rPr>
          <w:rFonts w:asciiTheme="minorHAnsi" w:eastAsia="Open Sans" w:hAnsiTheme="minorHAnsi" w:cstheme="minorHAnsi"/>
          <w:u w:val="single"/>
        </w:rPr>
      </w:pPr>
      <w:r w:rsidRPr="00E61F60">
        <w:rPr>
          <w:rFonts w:asciiTheme="minorHAnsi" w:hAnsiTheme="minorHAnsi" w:cstheme="minorHAnsi"/>
          <w:noProof/>
        </w:rPr>
        <w:lastRenderedPageBreak/>
        <w:drawing>
          <wp:inline distT="0" distB="0" distL="0" distR="0" wp14:anchorId="34D335A9" wp14:editId="07777777">
            <wp:extent cx="9605143" cy="6239238"/>
            <wp:effectExtent l="0" t="0" r="0" b="0"/>
            <wp:docPr id="1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9605143" cy="6239238"/>
                    </a:xfrm>
                    <a:prstGeom prst="rect">
                      <a:avLst/>
                    </a:prstGeom>
                    <a:ln/>
                  </pic:spPr>
                </pic:pic>
              </a:graphicData>
            </a:graphic>
          </wp:inline>
        </w:drawing>
      </w:r>
    </w:p>
    <w:p w14:paraId="00000078" w14:textId="77777777" w:rsidR="00E70094" w:rsidRPr="00E61F60" w:rsidRDefault="00E70094">
      <w:pPr>
        <w:pStyle w:val="Normal0"/>
        <w:rPr>
          <w:rFonts w:asciiTheme="minorHAnsi" w:hAnsiTheme="minorHAnsi" w:cstheme="minorHAnsi"/>
          <w:b/>
          <w:u w:val="single"/>
        </w:rPr>
      </w:pPr>
    </w:p>
    <w:p w14:paraId="00000079" w14:textId="752FB3DD" w:rsidR="00E70094" w:rsidRPr="00E61F60" w:rsidRDefault="0037375C">
      <w:pPr>
        <w:pStyle w:val="Normal0"/>
        <w:spacing w:line="240" w:lineRule="auto"/>
        <w:rPr>
          <w:rFonts w:asciiTheme="minorHAnsi" w:hAnsiTheme="minorHAnsi" w:cstheme="minorHAnsi"/>
          <w:b/>
          <w:u w:val="single"/>
        </w:rPr>
      </w:pPr>
      <w:r w:rsidRPr="00E61F60">
        <w:rPr>
          <w:rFonts w:asciiTheme="minorHAnsi" w:hAnsiTheme="minorHAnsi" w:cstheme="minorHAnsi"/>
          <w:b/>
          <w:u w:val="single"/>
        </w:rPr>
        <w:t xml:space="preserve">How to use this tool to </w:t>
      </w:r>
      <w:r w:rsidR="002814E1" w:rsidRPr="00E61F60">
        <w:rPr>
          <w:rFonts w:asciiTheme="minorHAnsi" w:hAnsiTheme="minorHAnsi" w:cstheme="minorHAnsi"/>
          <w:b/>
          <w:u w:val="single"/>
        </w:rPr>
        <w:t>a</w:t>
      </w:r>
      <w:r w:rsidRPr="00E61F60">
        <w:rPr>
          <w:rFonts w:asciiTheme="minorHAnsi" w:hAnsiTheme="minorHAnsi" w:cstheme="minorHAnsi"/>
          <w:b/>
          <w:u w:val="single"/>
        </w:rPr>
        <w:t xml:space="preserve">ssess and </w:t>
      </w:r>
      <w:r w:rsidR="002814E1" w:rsidRPr="00E61F60">
        <w:rPr>
          <w:rFonts w:asciiTheme="minorHAnsi" w:hAnsiTheme="minorHAnsi" w:cstheme="minorHAnsi"/>
          <w:b/>
          <w:u w:val="single"/>
        </w:rPr>
        <w:t>m</w:t>
      </w:r>
      <w:r w:rsidRPr="00E61F60">
        <w:rPr>
          <w:rFonts w:asciiTheme="minorHAnsi" w:hAnsiTheme="minorHAnsi" w:cstheme="minorHAnsi"/>
          <w:b/>
          <w:u w:val="single"/>
        </w:rPr>
        <w:t xml:space="preserve">anage </w:t>
      </w:r>
      <w:r w:rsidR="002814E1" w:rsidRPr="00E61F60">
        <w:rPr>
          <w:rFonts w:asciiTheme="minorHAnsi" w:hAnsiTheme="minorHAnsi" w:cstheme="minorHAnsi"/>
          <w:b/>
          <w:u w:val="single"/>
        </w:rPr>
        <w:t>r</w:t>
      </w:r>
      <w:r w:rsidRPr="00E61F60">
        <w:rPr>
          <w:rFonts w:asciiTheme="minorHAnsi" w:hAnsiTheme="minorHAnsi" w:cstheme="minorHAnsi"/>
          <w:b/>
          <w:u w:val="single"/>
        </w:rPr>
        <w:t xml:space="preserve">isks </w:t>
      </w:r>
      <w:r w:rsidR="002814E1" w:rsidRPr="00E61F60">
        <w:rPr>
          <w:rFonts w:asciiTheme="minorHAnsi" w:hAnsiTheme="minorHAnsi" w:cstheme="minorHAnsi"/>
          <w:b/>
          <w:u w:val="single"/>
        </w:rPr>
        <w:t>a</w:t>
      </w:r>
      <w:r w:rsidRPr="00E61F60">
        <w:rPr>
          <w:rFonts w:asciiTheme="minorHAnsi" w:hAnsiTheme="minorHAnsi" w:cstheme="minorHAnsi"/>
          <w:b/>
          <w:u w:val="single"/>
        </w:rPr>
        <w:t xml:space="preserve">ssociated with the </w:t>
      </w:r>
      <w:r w:rsidR="002814E1" w:rsidRPr="00E61F60">
        <w:rPr>
          <w:rFonts w:asciiTheme="minorHAnsi" w:hAnsiTheme="minorHAnsi" w:cstheme="minorHAnsi"/>
          <w:b/>
          <w:u w:val="single"/>
        </w:rPr>
        <w:t>e</w:t>
      </w:r>
      <w:r w:rsidRPr="00E61F60">
        <w:rPr>
          <w:rFonts w:asciiTheme="minorHAnsi" w:hAnsiTheme="minorHAnsi" w:cstheme="minorHAnsi"/>
          <w:b/>
          <w:u w:val="single"/>
        </w:rPr>
        <w:t>vent/</w:t>
      </w:r>
      <w:r w:rsidR="002814E1" w:rsidRPr="00E61F60">
        <w:rPr>
          <w:rFonts w:asciiTheme="minorHAnsi" w:hAnsiTheme="minorHAnsi" w:cstheme="minorHAnsi"/>
          <w:b/>
          <w:u w:val="single"/>
        </w:rPr>
        <w:t>a</w:t>
      </w:r>
      <w:r w:rsidRPr="00E61F60">
        <w:rPr>
          <w:rFonts w:asciiTheme="minorHAnsi" w:hAnsiTheme="minorHAnsi" w:cstheme="minorHAnsi"/>
          <w:b/>
          <w:u w:val="single"/>
        </w:rPr>
        <w:t xml:space="preserve">ctivity </w:t>
      </w:r>
    </w:p>
    <w:p w14:paraId="0000007A" w14:textId="3C344727" w:rsidR="00E70094" w:rsidRDefault="0037375C">
      <w:pPr>
        <w:pStyle w:val="Normal0"/>
        <w:spacing w:line="240" w:lineRule="auto"/>
        <w:rPr>
          <w:rFonts w:asciiTheme="minorHAnsi" w:hAnsiTheme="minorHAnsi" w:cstheme="minorHAnsi"/>
        </w:rPr>
      </w:pPr>
      <w:r w:rsidRPr="00E61F60">
        <w:rPr>
          <w:rFonts w:asciiTheme="minorHAnsi" w:hAnsiTheme="minorHAnsi" w:cstheme="minorHAnsi"/>
        </w:rPr>
        <w:t>Use this plan to assess the threats (</w:t>
      </w:r>
      <w:r w:rsidR="002814E1" w:rsidRPr="00E61F60">
        <w:rPr>
          <w:rFonts w:asciiTheme="minorHAnsi" w:hAnsiTheme="minorHAnsi" w:cstheme="minorHAnsi"/>
        </w:rPr>
        <w:t xml:space="preserve">i.e. </w:t>
      </w:r>
      <w:r w:rsidRPr="00E61F60">
        <w:rPr>
          <w:rFonts w:asciiTheme="minorHAnsi" w:hAnsiTheme="minorHAnsi" w:cstheme="minorHAnsi"/>
        </w:rPr>
        <w:t xml:space="preserve">something that could cause harm to people and/or property), listed within this Risk Assessment and Control Action Plan and develop treatments to manage these risks.   During this process, consider consulting with subject matter experts to assess risk and develop treatments.  You should also consult with anyone </w:t>
      </w:r>
      <w:r w:rsidR="002814E1" w:rsidRPr="00E61F60">
        <w:rPr>
          <w:rFonts w:asciiTheme="minorHAnsi" w:hAnsiTheme="minorHAnsi" w:cstheme="minorHAnsi"/>
        </w:rPr>
        <w:t>who</w:t>
      </w:r>
      <w:r w:rsidRPr="00E61F60">
        <w:rPr>
          <w:rFonts w:asciiTheme="minorHAnsi" w:hAnsiTheme="minorHAnsi" w:cstheme="minorHAnsi"/>
        </w:rPr>
        <w:t xml:space="preserve"> </w:t>
      </w:r>
      <w:r w:rsidR="002814E1" w:rsidRPr="00E61F60">
        <w:rPr>
          <w:rFonts w:asciiTheme="minorHAnsi" w:hAnsiTheme="minorHAnsi" w:cstheme="minorHAnsi"/>
        </w:rPr>
        <w:t>might</w:t>
      </w:r>
      <w:r w:rsidRPr="00E61F60">
        <w:rPr>
          <w:rFonts w:asciiTheme="minorHAnsi" w:hAnsiTheme="minorHAnsi" w:cstheme="minorHAnsi"/>
        </w:rPr>
        <w:t xml:space="preserve"> apply the treatments that are developed as the</w:t>
      </w:r>
      <w:r w:rsidR="002814E1" w:rsidRPr="00E61F60">
        <w:rPr>
          <w:rFonts w:asciiTheme="minorHAnsi" w:hAnsiTheme="minorHAnsi" w:cstheme="minorHAnsi"/>
        </w:rPr>
        <w:t>y may</w:t>
      </w:r>
      <w:r w:rsidRPr="00E61F60">
        <w:rPr>
          <w:rFonts w:asciiTheme="minorHAnsi" w:hAnsiTheme="minorHAnsi" w:cstheme="minorHAnsi"/>
        </w:rPr>
        <w:t xml:space="preserve"> be responsible for implementing the</w:t>
      </w:r>
      <w:r w:rsidR="002814E1" w:rsidRPr="00E61F60">
        <w:rPr>
          <w:rFonts w:asciiTheme="minorHAnsi" w:hAnsiTheme="minorHAnsi" w:cstheme="minorHAnsi"/>
        </w:rPr>
        <w:t xml:space="preserve"> </w:t>
      </w:r>
      <w:r w:rsidRPr="00E61F60">
        <w:rPr>
          <w:rFonts w:asciiTheme="minorHAnsi" w:hAnsiTheme="minorHAnsi" w:cstheme="minorHAnsi"/>
        </w:rPr>
        <w:t xml:space="preserve">actions.  </w:t>
      </w:r>
    </w:p>
    <w:p w14:paraId="3C9A6D7F" w14:textId="77777777" w:rsidR="00EE29E4" w:rsidRPr="00E61F60" w:rsidRDefault="00EE29E4">
      <w:pPr>
        <w:pStyle w:val="Normal0"/>
        <w:spacing w:line="240" w:lineRule="auto"/>
        <w:rPr>
          <w:rFonts w:asciiTheme="minorHAnsi" w:hAnsiTheme="minorHAnsi" w:cstheme="minorHAnsi"/>
        </w:rPr>
      </w:pPr>
    </w:p>
    <w:p w14:paraId="3EB34BA8" w14:textId="77777777" w:rsidR="00446556" w:rsidRPr="00E61F60" w:rsidRDefault="0037375C">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1: </w:t>
      </w:r>
      <w:r w:rsidRPr="00E61F60">
        <w:rPr>
          <w:rFonts w:asciiTheme="minorHAnsi" w:hAnsiTheme="minorHAnsi" w:cstheme="minorHAnsi"/>
        </w:rPr>
        <w:tab/>
      </w:r>
      <w:r w:rsidR="00446556" w:rsidRPr="00E61F60">
        <w:rPr>
          <w:rFonts w:asciiTheme="minorHAnsi" w:hAnsiTheme="minorHAnsi" w:cstheme="minorHAnsi"/>
        </w:rPr>
        <w:t>Create a list of all the threats associated with your event.  (Use the table on P5 to assist in this process).</w:t>
      </w:r>
    </w:p>
    <w:p w14:paraId="4BF742FB" w14:textId="0ED997E9" w:rsidR="00446556" w:rsidRPr="00EE29E4" w:rsidRDefault="00446556" w:rsidP="00EE29E4">
      <w:pPr>
        <w:pStyle w:val="Normal0"/>
        <w:spacing w:line="240" w:lineRule="auto"/>
        <w:rPr>
          <w:rFonts w:asciiTheme="minorHAnsi" w:hAnsiTheme="minorHAnsi" w:cstheme="minorHAnsi"/>
          <w:bCs/>
        </w:rPr>
      </w:pPr>
      <w:r w:rsidRPr="00E61F60">
        <w:rPr>
          <w:rFonts w:asciiTheme="minorHAnsi" w:hAnsiTheme="minorHAnsi" w:cstheme="minorHAnsi"/>
        </w:rPr>
        <w:t>Step 2.</w:t>
      </w:r>
      <w:r w:rsidRPr="00E61F60">
        <w:rPr>
          <w:rFonts w:asciiTheme="minorHAnsi" w:hAnsiTheme="minorHAnsi" w:cstheme="minorHAnsi"/>
        </w:rPr>
        <w:tab/>
      </w:r>
      <w:r w:rsidR="00EE29E4">
        <w:rPr>
          <w:rFonts w:asciiTheme="minorHAnsi" w:hAnsiTheme="minorHAnsi" w:cstheme="minorHAnsi"/>
        </w:rPr>
        <w:tab/>
      </w:r>
      <w:r w:rsidRPr="00E61F60">
        <w:rPr>
          <w:rFonts w:asciiTheme="minorHAnsi" w:hAnsiTheme="minorHAnsi" w:cstheme="minorHAnsi"/>
        </w:rPr>
        <w:t xml:space="preserve">Transfer that list to Column 1 in the </w:t>
      </w:r>
      <w:r w:rsidR="00EE29E4" w:rsidRPr="00EE29E4">
        <w:rPr>
          <w:rFonts w:asciiTheme="minorHAnsi" w:hAnsiTheme="minorHAnsi" w:cstheme="minorHAnsi"/>
          <w:bCs/>
        </w:rPr>
        <w:t xml:space="preserve">Risk Assessment and Control Action Plan </w:t>
      </w:r>
      <w:proofErr w:type="gramStart"/>
      <w:r w:rsidR="00EE29E4" w:rsidRPr="00EE29E4">
        <w:rPr>
          <w:rFonts w:asciiTheme="minorHAnsi" w:hAnsiTheme="minorHAnsi" w:cstheme="minorHAnsi"/>
          <w:bCs/>
        </w:rPr>
        <w:t>Table</w:t>
      </w:r>
      <w:r w:rsidRPr="00E61F60">
        <w:rPr>
          <w:rFonts w:asciiTheme="minorHAnsi" w:hAnsiTheme="minorHAnsi" w:cstheme="minorHAnsi"/>
        </w:rPr>
        <w:t>(</w:t>
      </w:r>
      <w:proofErr w:type="gramEnd"/>
      <w:r w:rsidRPr="00E61F60">
        <w:rPr>
          <w:rFonts w:asciiTheme="minorHAnsi" w:hAnsiTheme="minorHAnsi" w:cstheme="minorHAnsi"/>
        </w:rPr>
        <w:t>Page 6)</w:t>
      </w:r>
      <w:r w:rsidR="00EE29E4">
        <w:rPr>
          <w:rFonts w:asciiTheme="minorHAnsi" w:hAnsiTheme="minorHAnsi" w:cstheme="minorHAnsi"/>
        </w:rPr>
        <w:t>.</w:t>
      </w:r>
    </w:p>
    <w:p w14:paraId="0000007B" w14:textId="4CA56D5B" w:rsidR="00E70094" w:rsidRPr="00EE29E4" w:rsidRDefault="00446556">
      <w:pPr>
        <w:pStyle w:val="Normal0"/>
        <w:spacing w:line="240" w:lineRule="auto"/>
        <w:ind w:left="1440" w:hanging="1440"/>
        <w:rPr>
          <w:rFonts w:asciiTheme="minorHAnsi" w:hAnsiTheme="minorHAnsi" w:cstheme="minorHAnsi"/>
        </w:rPr>
      </w:pPr>
      <w:r w:rsidRPr="00E61F60">
        <w:rPr>
          <w:rFonts w:asciiTheme="minorHAnsi" w:hAnsiTheme="minorHAnsi" w:cstheme="minorHAnsi"/>
        </w:rPr>
        <w:t>Step 3</w:t>
      </w:r>
      <w:r w:rsidRPr="00E61F60">
        <w:rPr>
          <w:rFonts w:asciiTheme="minorHAnsi" w:hAnsiTheme="minorHAnsi" w:cstheme="minorHAnsi"/>
        </w:rPr>
        <w:tab/>
      </w:r>
      <w:r w:rsidR="0037375C" w:rsidRPr="00E61F60">
        <w:rPr>
          <w:rFonts w:asciiTheme="minorHAnsi" w:hAnsiTheme="minorHAnsi" w:cstheme="minorHAnsi"/>
        </w:rPr>
        <w:t>Assess each threat listed in t</w:t>
      </w:r>
      <w:r w:rsidR="002814E1" w:rsidRPr="00E61F60">
        <w:rPr>
          <w:rFonts w:asciiTheme="minorHAnsi" w:hAnsiTheme="minorHAnsi" w:cstheme="minorHAnsi"/>
        </w:rPr>
        <w:t>he plan and record</w:t>
      </w:r>
      <w:r w:rsidR="0037375C" w:rsidRPr="00E61F60">
        <w:rPr>
          <w:rFonts w:asciiTheme="minorHAnsi" w:hAnsiTheme="minorHAnsi" w:cstheme="minorHAnsi"/>
        </w:rPr>
        <w:t xml:space="preserve"> any existing treatments (controls) that </w:t>
      </w:r>
      <w:r w:rsidR="002814E1" w:rsidRPr="00EE29E4">
        <w:rPr>
          <w:rFonts w:asciiTheme="minorHAnsi" w:hAnsiTheme="minorHAnsi" w:cstheme="minorHAnsi"/>
          <w:u w:val="single"/>
        </w:rPr>
        <w:t>already</w:t>
      </w:r>
      <w:r w:rsidR="0037375C" w:rsidRPr="00EE29E4">
        <w:rPr>
          <w:rFonts w:asciiTheme="minorHAnsi" w:hAnsiTheme="minorHAnsi" w:cstheme="minorHAnsi"/>
        </w:rPr>
        <w:t xml:space="preserve"> apply to manage </w:t>
      </w:r>
      <w:r w:rsidR="002814E1" w:rsidRPr="00EE29E4">
        <w:rPr>
          <w:rFonts w:asciiTheme="minorHAnsi" w:hAnsiTheme="minorHAnsi" w:cstheme="minorHAnsi"/>
        </w:rPr>
        <w:t xml:space="preserve">the </w:t>
      </w:r>
      <w:r w:rsidR="0037375C" w:rsidRPr="00EE29E4">
        <w:rPr>
          <w:rFonts w:asciiTheme="minorHAnsi" w:hAnsiTheme="minorHAnsi" w:cstheme="minorHAnsi"/>
        </w:rPr>
        <w:t xml:space="preserve">risk into </w:t>
      </w:r>
      <w:r w:rsidR="00E61F60" w:rsidRPr="00EE29E4">
        <w:rPr>
          <w:rFonts w:asciiTheme="minorHAnsi" w:hAnsiTheme="minorHAnsi" w:cstheme="minorHAnsi"/>
        </w:rPr>
        <w:t>C</w:t>
      </w:r>
      <w:r w:rsidR="0037375C" w:rsidRPr="00EE29E4">
        <w:rPr>
          <w:rFonts w:asciiTheme="minorHAnsi" w:hAnsiTheme="minorHAnsi" w:cstheme="minorHAnsi"/>
        </w:rPr>
        <w:t xml:space="preserve">olumn </w:t>
      </w:r>
      <w:r w:rsidR="00E61F60" w:rsidRPr="00EE29E4">
        <w:rPr>
          <w:rFonts w:asciiTheme="minorHAnsi" w:hAnsiTheme="minorHAnsi" w:cstheme="minorHAnsi"/>
        </w:rPr>
        <w:t>3 of the Table</w:t>
      </w:r>
      <w:r w:rsidR="00EE29E4" w:rsidRPr="00EE29E4">
        <w:rPr>
          <w:rFonts w:asciiTheme="minorHAnsi" w:hAnsiTheme="minorHAnsi" w:cstheme="minorHAnsi"/>
        </w:rPr>
        <w:t xml:space="preserve">. </w:t>
      </w:r>
      <w:r w:rsidR="0037375C" w:rsidRPr="00EE29E4">
        <w:rPr>
          <w:rFonts w:asciiTheme="minorHAnsi" w:hAnsiTheme="minorHAnsi" w:cstheme="minorHAnsi"/>
        </w:rPr>
        <w:t xml:space="preserve">(Page </w:t>
      </w:r>
      <w:r w:rsidR="00E61F60" w:rsidRPr="00EE29E4">
        <w:rPr>
          <w:rFonts w:asciiTheme="minorHAnsi" w:hAnsiTheme="minorHAnsi" w:cstheme="minorHAnsi"/>
        </w:rPr>
        <w:t>6</w:t>
      </w:r>
      <w:r w:rsidR="0037375C" w:rsidRPr="00EE29E4">
        <w:rPr>
          <w:rFonts w:asciiTheme="minorHAnsi" w:hAnsiTheme="minorHAnsi" w:cstheme="minorHAnsi"/>
        </w:rPr>
        <w:t xml:space="preserve">).  The treatments that are listed in this plan should also include the actions that will be taken to mitigate the risk if the threat does occur. </w:t>
      </w:r>
    </w:p>
    <w:p w14:paraId="0000007D" w14:textId="45CECCD7" w:rsidR="00E70094" w:rsidRPr="00EE29E4" w:rsidRDefault="0037375C" w:rsidP="00EE29E4">
      <w:pPr>
        <w:pStyle w:val="Normal0"/>
        <w:spacing w:line="240" w:lineRule="auto"/>
        <w:ind w:left="1440" w:hanging="1440"/>
        <w:rPr>
          <w:rFonts w:asciiTheme="minorHAnsi" w:hAnsiTheme="minorHAnsi" w:cstheme="minorHAnsi"/>
        </w:rPr>
      </w:pPr>
      <w:r w:rsidRPr="00EE29E4">
        <w:rPr>
          <w:rFonts w:asciiTheme="minorHAnsi" w:hAnsiTheme="minorHAnsi" w:cstheme="minorHAnsi"/>
        </w:rPr>
        <w:t xml:space="preserve">Step </w:t>
      </w:r>
      <w:r w:rsidR="00EE29E4" w:rsidRPr="00EE29E4">
        <w:rPr>
          <w:rFonts w:asciiTheme="minorHAnsi" w:hAnsiTheme="minorHAnsi" w:cstheme="minorHAnsi"/>
        </w:rPr>
        <w:t>4</w:t>
      </w:r>
      <w:r w:rsidRPr="00EE29E4">
        <w:rPr>
          <w:rFonts w:asciiTheme="minorHAnsi" w:hAnsiTheme="minorHAnsi" w:cstheme="minorHAnsi"/>
        </w:rPr>
        <w:t xml:space="preserve">: </w:t>
      </w:r>
      <w:r w:rsidRPr="00EE29E4">
        <w:rPr>
          <w:rFonts w:asciiTheme="minorHAnsi" w:hAnsiTheme="minorHAnsi" w:cstheme="minorHAnsi"/>
        </w:rPr>
        <w:tab/>
        <w:t xml:space="preserve">Assess the risk rating, using the Risk Rating </w:t>
      </w:r>
      <w:r w:rsidR="00EE29E4" w:rsidRPr="00EE29E4">
        <w:rPr>
          <w:rFonts w:asciiTheme="minorHAnsi" w:hAnsiTheme="minorHAnsi" w:cstheme="minorHAnsi"/>
        </w:rPr>
        <w:t>Matrix</w:t>
      </w:r>
      <w:r w:rsidRPr="00EE29E4">
        <w:rPr>
          <w:rFonts w:asciiTheme="minorHAnsi" w:hAnsiTheme="minorHAnsi" w:cstheme="minorHAnsi"/>
        </w:rPr>
        <w:t xml:space="preserve"> </w:t>
      </w:r>
      <w:r w:rsidR="00EE29E4">
        <w:rPr>
          <w:rFonts w:asciiTheme="minorHAnsi" w:hAnsiTheme="minorHAnsi" w:cstheme="minorHAnsi"/>
        </w:rPr>
        <w:t>(</w:t>
      </w:r>
      <w:r w:rsidRPr="00EE29E4">
        <w:rPr>
          <w:rFonts w:asciiTheme="minorHAnsi" w:hAnsiTheme="minorHAnsi" w:cstheme="minorHAnsi"/>
        </w:rPr>
        <w:t>Appendix A</w:t>
      </w:r>
      <w:r w:rsidR="00EE29E4">
        <w:rPr>
          <w:rFonts w:asciiTheme="minorHAnsi" w:hAnsiTheme="minorHAnsi" w:cstheme="minorHAnsi"/>
        </w:rPr>
        <w:t>)</w:t>
      </w:r>
      <w:r w:rsidR="002814E1" w:rsidRPr="00EE29E4">
        <w:rPr>
          <w:rFonts w:asciiTheme="minorHAnsi" w:hAnsiTheme="minorHAnsi" w:cstheme="minorHAnsi"/>
        </w:rPr>
        <w:t>.</w:t>
      </w:r>
      <w:r w:rsidR="00EE29E4" w:rsidRPr="00EE29E4">
        <w:rPr>
          <w:rFonts w:asciiTheme="minorHAnsi" w:hAnsiTheme="minorHAnsi" w:cstheme="minorHAnsi"/>
        </w:rPr>
        <w:t xml:space="preserve"> </w:t>
      </w:r>
      <w:r w:rsidRPr="00EE29E4">
        <w:rPr>
          <w:rFonts w:asciiTheme="minorHAnsi" w:hAnsiTheme="minorHAnsi" w:cstheme="minorHAnsi"/>
        </w:rPr>
        <w:t xml:space="preserve">The </w:t>
      </w:r>
      <w:r w:rsidR="00EE29E4">
        <w:rPr>
          <w:rFonts w:asciiTheme="minorHAnsi" w:hAnsiTheme="minorHAnsi" w:cstheme="minorHAnsi"/>
        </w:rPr>
        <w:t>Matrix</w:t>
      </w:r>
      <w:r w:rsidRPr="00EE29E4">
        <w:rPr>
          <w:rFonts w:asciiTheme="minorHAnsi" w:hAnsiTheme="minorHAnsi" w:cstheme="minorHAnsi"/>
        </w:rPr>
        <w:t xml:space="preserve"> prompts you to assess the likelihood of the threat and consequence of the risk occurring.  The intersection </w:t>
      </w:r>
      <w:proofErr w:type="gramStart"/>
      <w:r w:rsidRPr="00EE29E4">
        <w:rPr>
          <w:rFonts w:asciiTheme="minorHAnsi" w:hAnsiTheme="minorHAnsi" w:cstheme="minorHAnsi"/>
        </w:rPr>
        <w:t>point</w:t>
      </w:r>
      <w:proofErr w:type="gramEnd"/>
      <w:r w:rsidRPr="00EE29E4">
        <w:rPr>
          <w:rFonts w:asciiTheme="minorHAnsi" w:hAnsiTheme="minorHAnsi" w:cstheme="minorHAnsi"/>
        </w:rPr>
        <w:t xml:space="preserve"> between this likelihood and consequence rating = the Risk Rating for the threat.</w:t>
      </w:r>
    </w:p>
    <w:p w14:paraId="0000007E" w14:textId="299537E9" w:rsidR="00E70094" w:rsidRPr="00E61F60" w:rsidRDefault="0037375C">
      <w:pPr>
        <w:pStyle w:val="Normal0"/>
        <w:spacing w:line="240" w:lineRule="auto"/>
        <w:ind w:left="1440" w:hanging="1440"/>
        <w:rPr>
          <w:rFonts w:asciiTheme="minorHAnsi" w:hAnsiTheme="minorHAnsi" w:cstheme="minorHAnsi"/>
        </w:rPr>
      </w:pPr>
      <w:r w:rsidRPr="00EE29E4">
        <w:rPr>
          <w:rFonts w:asciiTheme="minorHAnsi" w:hAnsiTheme="minorHAnsi" w:cstheme="minorHAnsi"/>
        </w:rPr>
        <w:t xml:space="preserve">Step </w:t>
      </w:r>
      <w:r w:rsidR="00EE29E4">
        <w:rPr>
          <w:rFonts w:asciiTheme="minorHAnsi" w:hAnsiTheme="minorHAnsi" w:cstheme="minorHAnsi"/>
        </w:rPr>
        <w:t>5</w:t>
      </w:r>
      <w:r w:rsidRPr="00EE29E4">
        <w:rPr>
          <w:rFonts w:asciiTheme="minorHAnsi" w:hAnsiTheme="minorHAnsi" w:cstheme="minorHAnsi"/>
        </w:rPr>
        <w:t xml:space="preserve">: </w:t>
      </w:r>
      <w:r w:rsidRPr="00EE29E4">
        <w:rPr>
          <w:rFonts w:asciiTheme="minorHAnsi" w:hAnsiTheme="minorHAnsi" w:cstheme="minorHAnsi"/>
        </w:rPr>
        <w:tab/>
        <w:t xml:space="preserve">If the </w:t>
      </w:r>
      <w:r w:rsidR="00EE29E4">
        <w:rPr>
          <w:rFonts w:asciiTheme="minorHAnsi" w:hAnsiTheme="minorHAnsi" w:cstheme="minorHAnsi"/>
        </w:rPr>
        <w:t>r</w:t>
      </w:r>
      <w:r w:rsidRPr="00EE29E4">
        <w:rPr>
          <w:rFonts w:asciiTheme="minorHAnsi" w:hAnsiTheme="minorHAnsi" w:cstheme="minorHAnsi"/>
        </w:rPr>
        <w:t xml:space="preserve">isk of harm to </w:t>
      </w:r>
      <w:r w:rsidRPr="00EE29E4">
        <w:rPr>
          <w:rFonts w:asciiTheme="minorHAnsi" w:hAnsiTheme="minorHAnsi" w:cstheme="minorHAnsi"/>
          <w:u w:val="single"/>
        </w:rPr>
        <w:t>people</w:t>
      </w:r>
      <w:r w:rsidRPr="00EE29E4">
        <w:rPr>
          <w:rFonts w:asciiTheme="minorHAnsi" w:hAnsiTheme="minorHAnsi" w:cstheme="minorHAnsi"/>
        </w:rPr>
        <w:t xml:space="preserve"> for a threat is </w:t>
      </w:r>
      <w:r w:rsidRPr="00EE29E4">
        <w:rPr>
          <w:rFonts w:asciiTheme="minorHAnsi" w:hAnsiTheme="minorHAnsi" w:cstheme="minorHAnsi"/>
          <w:u w:val="single"/>
        </w:rPr>
        <w:t>higher than Medium</w:t>
      </w:r>
      <w:r w:rsidRPr="00EE29E4">
        <w:rPr>
          <w:rFonts w:asciiTheme="minorHAnsi" w:hAnsiTheme="minorHAnsi" w:cstheme="minorHAnsi"/>
        </w:rPr>
        <w:t xml:space="preserve"> consider developing additional</w:t>
      </w:r>
      <w:r w:rsidRPr="00E61F60">
        <w:rPr>
          <w:rFonts w:asciiTheme="minorHAnsi" w:hAnsiTheme="minorHAnsi" w:cstheme="minorHAnsi"/>
        </w:rPr>
        <w:t xml:space="preserve"> treatments to reduce the </w:t>
      </w:r>
      <w:r w:rsidR="00EE29E4">
        <w:rPr>
          <w:rFonts w:asciiTheme="minorHAnsi" w:hAnsiTheme="minorHAnsi" w:cstheme="minorHAnsi"/>
        </w:rPr>
        <w:t>r</w:t>
      </w:r>
      <w:r w:rsidRPr="00E61F60">
        <w:rPr>
          <w:rFonts w:asciiTheme="minorHAnsi" w:hAnsiTheme="minorHAnsi" w:cstheme="minorHAnsi"/>
        </w:rPr>
        <w:t xml:space="preserve">isk </w:t>
      </w:r>
      <w:r w:rsidR="00EE29E4">
        <w:rPr>
          <w:rFonts w:asciiTheme="minorHAnsi" w:hAnsiTheme="minorHAnsi" w:cstheme="minorHAnsi"/>
        </w:rPr>
        <w:t>r</w:t>
      </w:r>
      <w:r w:rsidRPr="00E61F60">
        <w:rPr>
          <w:rFonts w:asciiTheme="minorHAnsi" w:hAnsiTheme="minorHAnsi" w:cstheme="minorHAnsi"/>
        </w:rPr>
        <w:t>ating</w:t>
      </w:r>
      <w:r w:rsidR="00EE29E4">
        <w:rPr>
          <w:rFonts w:asciiTheme="minorHAnsi" w:hAnsiTheme="minorHAnsi" w:cstheme="minorHAnsi"/>
        </w:rPr>
        <w:t xml:space="preserve"> and add those to Column 5 of the Table (Page 6).</w:t>
      </w:r>
    </w:p>
    <w:p w14:paraId="0000007F" w14:textId="23E1D711" w:rsidR="00E70094" w:rsidRPr="00E61F60" w:rsidRDefault="0037375C">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w:t>
      </w:r>
      <w:r w:rsidR="00EE29E4">
        <w:rPr>
          <w:rFonts w:asciiTheme="minorHAnsi" w:hAnsiTheme="minorHAnsi" w:cstheme="minorHAnsi"/>
        </w:rPr>
        <w:t>6</w:t>
      </w:r>
      <w:r w:rsidRPr="00E61F60">
        <w:rPr>
          <w:rFonts w:asciiTheme="minorHAnsi" w:hAnsiTheme="minorHAnsi" w:cstheme="minorHAnsi"/>
        </w:rPr>
        <w:t>:</w:t>
      </w:r>
      <w:r w:rsidRPr="00E61F60">
        <w:rPr>
          <w:rFonts w:asciiTheme="minorHAnsi" w:hAnsiTheme="minorHAnsi" w:cstheme="minorHAnsi"/>
        </w:rPr>
        <w:tab/>
        <w:t xml:space="preserve">Reassess the </w:t>
      </w:r>
      <w:r w:rsidR="00EE29E4">
        <w:rPr>
          <w:rFonts w:asciiTheme="minorHAnsi" w:hAnsiTheme="minorHAnsi" w:cstheme="minorHAnsi"/>
        </w:rPr>
        <w:t>r</w:t>
      </w:r>
      <w:r w:rsidRPr="00E61F60">
        <w:rPr>
          <w:rFonts w:asciiTheme="minorHAnsi" w:hAnsiTheme="minorHAnsi" w:cstheme="minorHAnsi"/>
        </w:rPr>
        <w:t xml:space="preserve">isk </w:t>
      </w:r>
      <w:r w:rsidR="00EE29E4">
        <w:rPr>
          <w:rFonts w:asciiTheme="minorHAnsi" w:hAnsiTheme="minorHAnsi" w:cstheme="minorHAnsi"/>
        </w:rPr>
        <w:t>r</w:t>
      </w:r>
      <w:r w:rsidRPr="00E61F60">
        <w:rPr>
          <w:rFonts w:asciiTheme="minorHAnsi" w:hAnsiTheme="minorHAnsi" w:cstheme="minorHAnsi"/>
        </w:rPr>
        <w:t xml:space="preserve">ating, based on applying existing and new treatments, and keep applying treatments until the risk is </w:t>
      </w:r>
      <w:proofErr w:type="gramStart"/>
      <w:r w:rsidRPr="00E61F60">
        <w:rPr>
          <w:rFonts w:asciiTheme="minorHAnsi" w:hAnsiTheme="minorHAnsi" w:cstheme="minorHAnsi"/>
        </w:rPr>
        <w:t>reduced down</w:t>
      </w:r>
      <w:proofErr w:type="gramEnd"/>
      <w:r w:rsidRPr="00E61F60">
        <w:rPr>
          <w:rFonts w:asciiTheme="minorHAnsi" w:hAnsiTheme="minorHAnsi" w:cstheme="minorHAnsi"/>
        </w:rPr>
        <w:t xml:space="preserve"> to a manageable level</w:t>
      </w:r>
      <w:r w:rsidR="00EE29E4">
        <w:rPr>
          <w:rFonts w:asciiTheme="minorHAnsi" w:hAnsiTheme="minorHAnsi" w:cstheme="minorHAnsi"/>
        </w:rPr>
        <w:t xml:space="preserve"> and enter the revised risk rating in Column 6 of the Table (Page 6).</w:t>
      </w:r>
    </w:p>
    <w:p w14:paraId="00000081" w14:textId="5A9CC31B" w:rsidR="00E70094" w:rsidRPr="00E61F60" w:rsidRDefault="0037375C" w:rsidP="00EE29E4">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w:t>
      </w:r>
      <w:r w:rsidR="00EE29E4">
        <w:rPr>
          <w:rFonts w:asciiTheme="minorHAnsi" w:hAnsiTheme="minorHAnsi" w:cstheme="minorHAnsi"/>
        </w:rPr>
        <w:t>7</w:t>
      </w:r>
      <w:r w:rsidRPr="00E61F60">
        <w:rPr>
          <w:rFonts w:asciiTheme="minorHAnsi" w:hAnsiTheme="minorHAnsi" w:cstheme="minorHAnsi"/>
        </w:rPr>
        <w:t xml:space="preserve">: </w:t>
      </w:r>
      <w:r w:rsidR="00EE29E4">
        <w:rPr>
          <w:rFonts w:asciiTheme="minorHAnsi" w:hAnsiTheme="minorHAnsi" w:cstheme="minorHAnsi"/>
        </w:rPr>
        <w:tab/>
      </w:r>
      <w:r w:rsidRPr="00E61F60">
        <w:rPr>
          <w:rFonts w:asciiTheme="minorHAnsi" w:hAnsiTheme="minorHAnsi" w:cstheme="minorHAnsi"/>
        </w:rPr>
        <w:t xml:space="preserve">Submit the completed Risk Assessment and Control Action Plan to your </w:t>
      </w:r>
      <w:r w:rsidR="002814E1" w:rsidRPr="00E61F60">
        <w:rPr>
          <w:rFonts w:asciiTheme="minorHAnsi" w:hAnsiTheme="minorHAnsi" w:cstheme="minorHAnsi"/>
        </w:rPr>
        <w:t>supervisor</w:t>
      </w:r>
      <w:r w:rsidR="001F584C" w:rsidRPr="00E61F60">
        <w:rPr>
          <w:rFonts w:asciiTheme="minorHAnsi" w:hAnsiTheme="minorHAnsi" w:cstheme="minorHAnsi"/>
        </w:rPr>
        <w:t xml:space="preserve"> </w:t>
      </w:r>
      <w:r w:rsidRPr="00E61F60">
        <w:rPr>
          <w:rFonts w:asciiTheme="minorHAnsi" w:hAnsiTheme="minorHAnsi" w:cstheme="minorHAnsi"/>
        </w:rPr>
        <w:t xml:space="preserve">for endorsement and retain a copy for your records. </w:t>
      </w:r>
    </w:p>
    <w:p w14:paraId="00000082" w14:textId="515B7214" w:rsidR="00E70094" w:rsidRPr="00E61F60" w:rsidRDefault="0037375C">
      <w:pPr>
        <w:pStyle w:val="Normal0"/>
        <w:spacing w:line="240" w:lineRule="auto"/>
        <w:ind w:left="1440" w:hanging="1440"/>
        <w:rPr>
          <w:rFonts w:asciiTheme="minorHAnsi" w:hAnsiTheme="minorHAnsi" w:cstheme="minorHAnsi"/>
        </w:rPr>
      </w:pPr>
      <w:r w:rsidRPr="00E61F60">
        <w:rPr>
          <w:rFonts w:asciiTheme="minorHAnsi" w:hAnsiTheme="minorHAnsi" w:cstheme="minorHAnsi"/>
        </w:rPr>
        <w:t xml:space="preserve">Step </w:t>
      </w:r>
      <w:r w:rsidR="00EE29E4">
        <w:rPr>
          <w:rFonts w:asciiTheme="minorHAnsi" w:hAnsiTheme="minorHAnsi" w:cstheme="minorHAnsi"/>
        </w:rPr>
        <w:t>8</w:t>
      </w:r>
      <w:r w:rsidRPr="00E61F60">
        <w:rPr>
          <w:rFonts w:asciiTheme="minorHAnsi" w:hAnsiTheme="minorHAnsi" w:cstheme="minorHAnsi"/>
        </w:rPr>
        <w:t xml:space="preserve">: </w:t>
      </w:r>
      <w:r w:rsidRPr="00E61F60">
        <w:rPr>
          <w:rFonts w:asciiTheme="minorHAnsi" w:hAnsiTheme="minorHAnsi" w:cstheme="minorHAnsi"/>
        </w:rPr>
        <w:tab/>
        <w:t>Ensure that other people involved in overseeing aspects of the event are fully briefed about the risks identified and treatments</w:t>
      </w:r>
      <w:r w:rsidR="002814E1" w:rsidRPr="00E61F60">
        <w:rPr>
          <w:rFonts w:asciiTheme="minorHAnsi" w:hAnsiTheme="minorHAnsi" w:cstheme="minorHAnsi"/>
        </w:rPr>
        <w:t xml:space="preserve"> so that they may be applied </w:t>
      </w:r>
      <w:r w:rsidRPr="00E61F60">
        <w:rPr>
          <w:rFonts w:asciiTheme="minorHAnsi" w:hAnsiTheme="minorHAnsi" w:cstheme="minorHAnsi"/>
        </w:rPr>
        <w:t>during the activit</w:t>
      </w:r>
      <w:r w:rsidR="002814E1" w:rsidRPr="00E61F60">
        <w:rPr>
          <w:rFonts w:asciiTheme="minorHAnsi" w:hAnsiTheme="minorHAnsi" w:cstheme="minorHAnsi"/>
        </w:rPr>
        <w:t>ies</w:t>
      </w:r>
      <w:r w:rsidRPr="00E61F60">
        <w:rPr>
          <w:rFonts w:asciiTheme="minorHAnsi" w:hAnsiTheme="minorHAnsi" w:cstheme="minorHAnsi"/>
        </w:rPr>
        <w:t xml:space="preserve">.  </w:t>
      </w:r>
    </w:p>
    <w:p w14:paraId="00000083" w14:textId="0455D3F9" w:rsidR="00E70094" w:rsidRPr="00E61F60" w:rsidRDefault="0037375C">
      <w:pPr>
        <w:pStyle w:val="Normal0"/>
        <w:spacing w:line="240" w:lineRule="auto"/>
        <w:rPr>
          <w:rFonts w:asciiTheme="minorHAnsi" w:hAnsiTheme="minorHAnsi" w:cstheme="minorHAnsi"/>
        </w:rPr>
      </w:pPr>
      <w:r w:rsidRPr="00E61F60">
        <w:rPr>
          <w:rFonts w:asciiTheme="minorHAnsi" w:hAnsiTheme="minorHAnsi" w:cstheme="minorHAnsi"/>
        </w:rPr>
        <w:br w:type="page"/>
      </w:r>
    </w:p>
    <w:p w14:paraId="528ACA9D" w14:textId="13D6E86B" w:rsidR="00C630AE" w:rsidRPr="00E61F60" w:rsidRDefault="00C630AE">
      <w:pPr>
        <w:pStyle w:val="Normal0"/>
        <w:spacing w:line="240" w:lineRule="auto"/>
        <w:rPr>
          <w:rFonts w:asciiTheme="minorHAnsi" w:hAnsiTheme="minorHAnsi" w:cstheme="minorHAnsi"/>
        </w:rPr>
      </w:pPr>
    </w:p>
    <w:p w14:paraId="14E06B9F" w14:textId="05314305" w:rsidR="00D95F14" w:rsidRDefault="00D95F14">
      <w:pPr>
        <w:pStyle w:val="Normal0"/>
        <w:spacing w:line="240" w:lineRule="auto"/>
        <w:rPr>
          <w:rFonts w:asciiTheme="minorHAnsi" w:hAnsiTheme="minorHAnsi" w:cstheme="minorHAnsi"/>
          <w:b/>
          <w:bCs/>
          <w:u w:val="single"/>
        </w:rPr>
      </w:pPr>
      <w:r w:rsidRPr="00ED3C97">
        <w:rPr>
          <w:rFonts w:asciiTheme="minorHAnsi" w:hAnsiTheme="minorHAnsi" w:cstheme="minorHAnsi"/>
          <w:b/>
          <w:bCs/>
          <w:u w:val="single"/>
        </w:rPr>
        <w:t>Things to conside</w:t>
      </w:r>
      <w:r w:rsidR="00ED3C97">
        <w:rPr>
          <w:rFonts w:asciiTheme="minorHAnsi" w:hAnsiTheme="minorHAnsi" w:cstheme="minorHAnsi"/>
          <w:b/>
          <w:bCs/>
          <w:u w:val="single"/>
        </w:rPr>
        <w:t>r</w:t>
      </w:r>
    </w:p>
    <w:p w14:paraId="4DE4CB44" w14:textId="7F3C894B" w:rsidR="00ED3C97" w:rsidRPr="00ED3C97" w:rsidRDefault="00ED3C97">
      <w:pPr>
        <w:pStyle w:val="Normal0"/>
        <w:spacing w:line="240" w:lineRule="auto"/>
        <w:rPr>
          <w:rFonts w:asciiTheme="minorHAnsi" w:hAnsiTheme="minorHAnsi" w:cstheme="minorHAnsi"/>
        </w:rPr>
      </w:pPr>
      <w:r>
        <w:rPr>
          <w:rFonts w:asciiTheme="minorHAnsi" w:hAnsiTheme="minorHAnsi" w:cstheme="minorHAnsi"/>
        </w:rPr>
        <w:t>These are just thought starters… you should consider what might go wrong at any stage of every event.</w:t>
      </w:r>
    </w:p>
    <w:tbl>
      <w:tblPr>
        <w:tblStyle w:val="TableGrid"/>
        <w:tblW w:w="0" w:type="auto"/>
        <w:tblLook w:val="04A0" w:firstRow="1" w:lastRow="0" w:firstColumn="1" w:lastColumn="0" w:noHBand="0" w:noVBand="1"/>
      </w:tblPr>
      <w:tblGrid>
        <w:gridCol w:w="7563"/>
        <w:gridCol w:w="7563"/>
      </w:tblGrid>
      <w:tr w:rsidR="00D95F14" w:rsidRPr="00E61F60" w14:paraId="37F94B22" w14:textId="77777777" w:rsidTr="77C8A805">
        <w:tc>
          <w:tcPr>
            <w:tcW w:w="7563" w:type="dxa"/>
          </w:tcPr>
          <w:p w14:paraId="335AA2B6" w14:textId="77777777" w:rsidR="00D95F14" w:rsidRPr="00E61F60" w:rsidRDefault="00D95F14" w:rsidP="00D95F14">
            <w:pPr>
              <w:pStyle w:val="ListParagraph"/>
              <w:numPr>
                <w:ilvl w:val="0"/>
                <w:numId w:val="7"/>
              </w:numPr>
              <w:rPr>
                <w:rFonts w:asciiTheme="minorHAnsi" w:hAnsiTheme="minorHAnsi" w:cstheme="minorHAnsi"/>
                <w:sz w:val="22"/>
                <w:szCs w:val="22"/>
              </w:rPr>
            </w:pPr>
            <w:r w:rsidRPr="00E61F60">
              <w:rPr>
                <w:rFonts w:asciiTheme="minorHAnsi" w:hAnsiTheme="minorHAnsi" w:cstheme="minorHAnsi"/>
                <w:sz w:val="22"/>
                <w:szCs w:val="22"/>
              </w:rPr>
              <w:t>Location / Environmental factors</w:t>
            </w:r>
          </w:p>
          <w:p w14:paraId="3720E068"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Drowning (e.g. harbour cruises, swimming parties)</w:t>
            </w:r>
          </w:p>
          <w:p w14:paraId="034DC9C8"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Sunburn / heatstroke</w:t>
            </w:r>
          </w:p>
          <w:p w14:paraId="5A42A285" w14:textId="2301DDFC"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Falling (e.g. roo</w:t>
            </w:r>
            <w:r w:rsidR="00702825" w:rsidRPr="00E61F60">
              <w:rPr>
                <w:rFonts w:asciiTheme="minorHAnsi" w:hAnsiTheme="minorHAnsi" w:cstheme="minorHAnsi"/>
                <w:sz w:val="22"/>
                <w:szCs w:val="22"/>
              </w:rPr>
              <w:t>f</w:t>
            </w:r>
            <w:r w:rsidRPr="00E61F60">
              <w:rPr>
                <w:rFonts w:asciiTheme="minorHAnsi" w:hAnsiTheme="minorHAnsi" w:cstheme="minorHAnsi"/>
                <w:sz w:val="22"/>
                <w:szCs w:val="22"/>
              </w:rPr>
              <w:t xml:space="preserve"> top bars)</w:t>
            </w:r>
          </w:p>
          <w:p w14:paraId="4961B03E"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Getting lost (e.g. bush walks)</w:t>
            </w:r>
          </w:p>
          <w:p w14:paraId="1512E59E" w14:textId="4E0AB7F9"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Fires (e.g. BBQs, camping trips)</w:t>
            </w:r>
          </w:p>
        </w:tc>
        <w:tc>
          <w:tcPr>
            <w:tcW w:w="7563" w:type="dxa"/>
          </w:tcPr>
          <w:p w14:paraId="507F55BA" w14:textId="7042061F" w:rsidR="00D95F14" w:rsidRPr="00E61F60" w:rsidRDefault="00D95F14" w:rsidP="00D95F14">
            <w:pPr>
              <w:pStyle w:val="ListParagraph"/>
              <w:numPr>
                <w:ilvl w:val="0"/>
                <w:numId w:val="7"/>
              </w:numPr>
              <w:rPr>
                <w:rFonts w:asciiTheme="minorHAnsi" w:hAnsiTheme="minorHAnsi" w:cstheme="minorHAnsi"/>
                <w:sz w:val="22"/>
                <w:szCs w:val="22"/>
              </w:rPr>
            </w:pPr>
            <w:r w:rsidRPr="00E61F60">
              <w:rPr>
                <w:rFonts w:asciiTheme="minorHAnsi" w:hAnsiTheme="minorHAnsi" w:cstheme="minorHAnsi"/>
                <w:sz w:val="22"/>
                <w:szCs w:val="22"/>
              </w:rPr>
              <w:t xml:space="preserve">Alcohol </w:t>
            </w:r>
            <w:r w:rsidR="00ED3C97">
              <w:rPr>
                <w:rFonts w:asciiTheme="minorHAnsi" w:hAnsiTheme="minorHAnsi" w:cstheme="minorHAnsi"/>
                <w:sz w:val="22"/>
                <w:szCs w:val="22"/>
              </w:rPr>
              <w:t>/ Drugs</w:t>
            </w:r>
          </w:p>
          <w:p w14:paraId="4008B370"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Underage</w:t>
            </w:r>
          </w:p>
          <w:p w14:paraId="28D894A0"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RSA</w:t>
            </w:r>
          </w:p>
          <w:p w14:paraId="17CA75CD" w14:textId="2FF1CA19" w:rsidR="00D95F14"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Intox</w:t>
            </w:r>
          </w:p>
          <w:p w14:paraId="69E2FE37" w14:textId="40695D38" w:rsidR="00ED3C97" w:rsidRPr="00E61F60" w:rsidRDefault="00ED3C97" w:rsidP="00D95F14">
            <w:pPr>
              <w:pStyle w:val="ListParagraph"/>
              <w:numPr>
                <w:ilvl w:val="1"/>
                <w:numId w:val="7"/>
              </w:numPr>
              <w:rPr>
                <w:rFonts w:asciiTheme="minorHAnsi" w:hAnsiTheme="minorHAnsi" w:cstheme="minorHAnsi"/>
                <w:sz w:val="22"/>
                <w:szCs w:val="22"/>
              </w:rPr>
            </w:pPr>
            <w:r>
              <w:rPr>
                <w:rFonts w:asciiTheme="minorHAnsi" w:hAnsiTheme="minorHAnsi" w:cstheme="minorHAnsi"/>
                <w:sz w:val="22"/>
                <w:szCs w:val="22"/>
              </w:rPr>
              <w:t>Possession</w:t>
            </w:r>
          </w:p>
          <w:p w14:paraId="10FF94BA" w14:textId="77777777" w:rsidR="00D95F14" w:rsidRPr="00E61F60" w:rsidRDefault="00D95F14" w:rsidP="00ED3C97">
            <w:pPr>
              <w:pStyle w:val="ListParagraph"/>
              <w:ind w:left="1440"/>
              <w:rPr>
                <w:rFonts w:asciiTheme="minorHAnsi" w:hAnsiTheme="minorHAnsi" w:cstheme="minorHAnsi"/>
              </w:rPr>
            </w:pPr>
          </w:p>
        </w:tc>
      </w:tr>
      <w:tr w:rsidR="00D95F14" w:rsidRPr="00E61F60" w14:paraId="7C8B7EBE" w14:textId="77777777" w:rsidTr="77C8A805">
        <w:tc>
          <w:tcPr>
            <w:tcW w:w="7563" w:type="dxa"/>
          </w:tcPr>
          <w:p w14:paraId="2D13CA98" w14:textId="77777777" w:rsidR="00D95F14" w:rsidRPr="00E61F60" w:rsidRDefault="00D95F14" w:rsidP="00D95F14">
            <w:pPr>
              <w:pStyle w:val="ListParagraph"/>
              <w:numPr>
                <w:ilvl w:val="0"/>
                <w:numId w:val="7"/>
              </w:numPr>
              <w:rPr>
                <w:rFonts w:asciiTheme="minorHAnsi" w:hAnsiTheme="minorHAnsi" w:cstheme="minorHAnsi"/>
                <w:sz w:val="22"/>
                <w:szCs w:val="22"/>
              </w:rPr>
            </w:pPr>
            <w:r w:rsidRPr="00E61F60">
              <w:rPr>
                <w:rFonts w:asciiTheme="minorHAnsi" w:hAnsiTheme="minorHAnsi" w:cstheme="minorHAnsi"/>
                <w:sz w:val="22"/>
                <w:szCs w:val="22"/>
              </w:rPr>
              <w:t>Weather</w:t>
            </w:r>
          </w:p>
          <w:p w14:paraId="6B50047B"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Rain</w:t>
            </w:r>
          </w:p>
          <w:p w14:paraId="77C8D34C"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Wind</w:t>
            </w:r>
          </w:p>
          <w:p w14:paraId="6E5F0B1C"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Temp extremes</w:t>
            </w:r>
          </w:p>
          <w:p w14:paraId="71C42D97" w14:textId="224F5B31"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Floods</w:t>
            </w:r>
          </w:p>
        </w:tc>
        <w:tc>
          <w:tcPr>
            <w:tcW w:w="7563" w:type="dxa"/>
          </w:tcPr>
          <w:p w14:paraId="6B44AEA2" w14:textId="77777777" w:rsidR="00D95F14" w:rsidRDefault="00ED3C97" w:rsidP="00D95F14">
            <w:pPr>
              <w:pStyle w:val="Normal0"/>
              <w:numPr>
                <w:ilvl w:val="0"/>
                <w:numId w:val="8"/>
              </w:numPr>
              <w:rPr>
                <w:rFonts w:asciiTheme="minorHAnsi" w:hAnsiTheme="minorHAnsi" w:cstheme="minorHAnsi"/>
              </w:rPr>
            </w:pPr>
            <w:r>
              <w:rPr>
                <w:rFonts w:asciiTheme="minorHAnsi" w:hAnsiTheme="minorHAnsi" w:cstheme="minorHAnsi"/>
              </w:rPr>
              <w:t>Personal Injury / sexual harassment / sexual assault</w:t>
            </w:r>
          </w:p>
          <w:p w14:paraId="2E6C233A" w14:textId="77777777" w:rsidR="00ED3C97" w:rsidRDefault="00ED3C97" w:rsidP="00ED3C97">
            <w:pPr>
              <w:pStyle w:val="Normal0"/>
              <w:numPr>
                <w:ilvl w:val="1"/>
                <w:numId w:val="8"/>
              </w:numPr>
              <w:rPr>
                <w:rFonts w:asciiTheme="minorHAnsi" w:hAnsiTheme="minorHAnsi" w:cstheme="minorHAnsi"/>
              </w:rPr>
            </w:pPr>
            <w:r>
              <w:rPr>
                <w:rFonts w:asciiTheme="minorHAnsi" w:hAnsiTheme="minorHAnsi" w:cstheme="minorHAnsi"/>
              </w:rPr>
              <w:t>Trips and falls</w:t>
            </w:r>
          </w:p>
          <w:p w14:paraId="25E685FC" w14:textId="77777777" w:rsidR="00ED3C97" w:rsidRDefault="00ED3C97" w:rsidP="00ED3C97">
            <w:pPr>
              <w:pStyle w:val="Normal0"/>
              <w:numPr>
                <w:ilvl w:val="1"/>
                <w:numId w:val="8"/>
              </w:numPr>
              <w:rPr>
                <w:rFonts w:asciiTheme="minorHAnsi" w:hAnsiTheme="minorHAnsi" w:cstheme="minorHAnsi"/>
              </w:rPr>
            </w:pPr>
            <w:r>
              <w:rPr>
                <w:rFonts w:asciiTheme="minorHAnsi" w:hAnsiTheme="minorHAnsi" w:cstheme="minorHAnsi"/>
              </w:rPr>
              <w:t>Assaults</w:t>
            </w:r>
          </w:p>
          <w:p w14:paraId="0E15FCAF" w14:textId="05DFE49B" w:rsidR="00ED3C97" w:rsidRPr="00E61F60" w:rsidRDefault="00ED3C97" w:rsidP="00ED3C97">
            <w:pPr>
              <w:pStyle w:val="Normal0"/>
              <w:numPr>
                <w:ilvl w:val="1"/>
                <w:numId w:val="8"/>
              </w:numPr>
              <w:rPr>
                <w:rFonts w:asciiTheme="minorHAnsi" w:hAnsiTheme="minorHAnsi" w:cstheme="minorHAnsi"/>
              </w:rPr>
            </w:pPr>
            <w:r>
              <w:rPr>
                <w:rFonts w:asciiTheme="minorHAnsi" w:hAnsiTheme="minorHAnsi" w:cstheme="minorHAnsi"/>
              </w:rPr>
              <w:t>First aid on hand</w:t>
            </w:r>
          </w:p>
        </w:tc>
      </w:tr>
      <w:tr w:rsidR="00D95F14" w:rsidRPr="00E61F60" w14:paraId="17DD5002" w14:textId="77777777" w:rsidTr="77C8A805">
        <w:tc>
          <w:tcPr>
            <w:tcW w:w="7563" w:type="dxa"/>
          </w:tcPr>
          <w:p w14:paraId="5DA3526E" w14:textId="77777777" w:rsidR="00D95F14" w:rsidRPr="00E61F60" w:rsidRDefault="00D95F14" w:rsidP="00D95F14">
            <w:pPr>
              <w:pStyle w:val="ListParagraph"/>
              <w:numPr>
                <w:ilvl w:val="0"/>
                <w:numId w:val="7"/>
              </w:numPr>
              <w:rPr>
                <w:rFonts w:asciiTheme="minorHAnsi" w:hAnsiTheme="minorHAnsi" w:cstheme="minorHAnsi"/>
                <w:sz w:val="22"/>
                <w:szCs w:val="22"/>
              </w:rPr>
            </w:pPr>
            <w:r w:rsidRPr="00E61F60">
              <w:rPr>
                <w:rFonts w:asciiTheme="minorHAnsi" w:hAnsiTheme="minorHAnsi" w:cstheme="minorHAnsi"/>
                <w:sz w:val="22"/>
                <w:szCs w:val="22"/>
              </w:rPr>
              <w:t>Financial</w:t>
            </w:r>
          </w:p>
          <w:p w14:paraId="5D9E3E38"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Not selling enough tickets</w:t>
            </w:r>
          </w:p>
          <w:p w14:paraId="5B4D8006" w14:textId="77777777" w:rsidR="00D95F14"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Sponsorship</w:t>
            </w:r>
          </w:p>
          <w:p w14:paraId="0E8A2F92" w14:textId="5D358157" w:rsidR="00ED3C97" w:rsidRPr="00E61F60" w:rsidRDefault="00ED3C97" w:rsidP="00D95F14">
            <w:pPr>
              <w:pStyle w:val="ListParagraph"/>
              <w:numPr>
                <w:ilvl w:val="1"/>
                <w:numId w:val="7"/>
              </w:numPr>
              <w:rPr>
                <w:rFonts w:asciiTheme="minorHAnsi" w:hAnsiTheme="minorHAnsi" w:cstheme="minorHAnsi"/>
                <w:sz w:val="22"/>
                <w:szCs w:val="22"/>
              </w:rPr>
            </w:pPr>
            <w:r>
              <w:rPr>
                <w:rFonts w:asciiTheme="minorHAnsi" w:hAnsiTheme="minorHAnsi" w:cstheme="minorHAnsi"/>
                <w:sz w:val="22"/>
                <w:szCs w:val="22"/>
              </w:rPr>
              <w:t>Theft</w:t>
            </w:r>
          </w:p>
        </w:tc>
        <w:tc>
          <w:tcPr>
            <w:tcW w:w="7563" w:type="dxa"/>
          </w:tcPr>
          <w:p w14:paraId="1B1EE43F" w14:textId="77777777" w:rsidR="00D95F14" w:rsidRDefault="00ED3C97" w:rsidP="00D95F14">
            <w:pPr>
              <w:pStyle w:val="Normal0"/>
              <w:numPr>
                <w:ilvl w:val="0"/>
                <w:numId w:val="8"/>
              </w:numPr>
              <w:rPr>
                <w:rFonts w:asciiTheme="minorHAnsi" w:hAnsiTheme="minorHAnsi" w:cstheme="minorHAnsi"/>
              </w:rPr>
            </w:pPr>
            <w:r>
              <w:rPr>
                <w:rFonts w:asciiTheme="minorHAnsi" w:hAnsiTheme="minorHAnsi" w:cstheme="minorHAnsi"/>
              </w:rPr>
              <w:t>Equipment failure</w:t>
            </w:r>
          </w:p>
          <w:p w14:paraId="5CD28CBD" w14:textId="77777777" w:rsidR="00ED3C97" w:rsidRDefault="00ED3C97" w:rsidP="00ED3C97">
            <w:pPr>
              <w:pStyle w:val="Normal0"/>
              <w:numPr>
                <w:ilvl w:val="1"/>
                <w:numId w:val="8"/>
              </w:numPr>
              <w:rPr>
                <w:rFonts w:asciiTheme="minorHAnsi" w:hAnsiTheme="minorHAnsi" w:cstheme="minorHAnsi"/>
              </w:rPr>
            </w:pPr>
            <w:r>
              <w:rPr>
                <w:rFonts w:asciiTheme="minorHAnsi" w:hAnsiTheme="minorHAnsi" w:cstheme="minorHAnsi"/>
              </w:rPr>
              <w:t>Keg systems</w:t>
            </w:r>
          </w:p>
          <w:p w14:paraId="3C4CFA75" w14:textId="1D31802D" w:rsidR="00ED3C97" w:rsidRDefault="00ED3C97" w:rsidP="00ED3C97">
            <w:pPr>
              <w:pStyle w:val="Normal0"/>
              <w:numPr>
                <w:ilvl w:val="1"/>
                <w:numId w:val="8"/>
              </w:numPr>
              <w:rPr>
                <w:rFonts w:asciiTheme="minorHAnsi" w:hAnsiTheme="minorHAnsi" w:cstheme="minorHAnsi"/>
              </w:rPr>
            </w:pPr>
            <w:r>
              <w:rPr>
                <w:rFonts w:asciiTheme="minorHAnsi" w:hAnsiTheme="minorHAnsi" w:cstheme="minorHAnsi"/>
              </w:rPr>
              <w:t>Jumping castles</w:t>
            </w:r>
          </w:p>
          <w:p w14:paraId="7B3768C9" w14:textId="05246244" w:rsidR="00ED3C97" w:rsidRDefault="00ED3C97" w:rsidP="00ED3C97">
            <w:pPr>
              <w:pStyle w:val="Normal0"/>
              <w:numPr>
                <w:ilvl w:val="1"/>
                <w:numId w:val="8"/>
              </w:numPr>
              <w:rPr>
                <w:rFonts w:asciiTheme="minorHAnsi" w:hAnsiTheme="minorHAnsi" w:cstheme="minorHAnsi"/>
              </w:rPr>
            </w:pPr>
            <w:r>
              <w:rPr>
                <w:rFonts w:asciiTheme="minorHAnsi" w:hAnsiTheme="minorHAnsi" w:cstheme="minorHAnsi"/>
              </w:rPr>
              <w:t>Slushie machines</w:t>
            </w:r>
          </w:p>
          <w:p w14:paraId="664FA0EB" w14:textId="2ECC43B3" w:rsidR="00ED3C97" w:rsidRPr="00E61F60" w:rsidRDefault="00ED3C97" w:rsidP="00ED3C97">
            <w:pPr>
              <w:pStyle w:val="Normal0"/>
              <w:numPr>
                <w:ilvl w:val="1"/>
                <w:numId w:val="8"/>
              </w:numPr>
              <w:rPr>
                <w:rFonts w:asciiTheme="minorHAnsi" w:hAnsiTheme="minorHAnsi" w:cstheme="minorHAnsi"/>
              </w:rPr>
            </w:pPr>
            <w:r>
              <w:rPr>
                <w:rFonts w:asciiTheme="minorHAnsi" w:hAnsiTheme="minorHAnsi" w:cstheme="minorHAnsi"/>
              </w:rPr>
              <w:t>Smoothie Bikes</w:t>
            </w:r>
          </w:p>
        </w:tc>
      </w:tr>
      <w:tr w:rsidR="00D95F14" w:rsidRPr="00E61F60" w14:paraId="7EF824FD" w14:textId="77777777" w:rsidTr="77C8A805">
        <w:tc>
          <w:tcPr>
            <w:tcW w:w="7563" w:type="dxa"/>
          </w:tcPr>
          <w:p w14:paraId="04077243" w14:textId="77777777" w:rsidR="00D95F14" w:rsidRPr="00E61F60" w:rsidRDefault="00D95F14" w:rsidP="00D95F14">
            <w:pPr>
              <w:pStyle w:val="ListParagraph"/>
              <w:numPr>
                <w:ilvl w:val="0"/>
                <w:numId w:val="7"/>
              </w:numPr>
              <w:rPr>
                <w:rFonts w:asciiTheme="minorHAnsi" w:hAnsiTheme="minorHAnsi" w:cstheme="minorHAnsi"/>
                <w:sz w:val="22"/>
                <w:szCs w:val="22"/>
              </w:rPr>
            </w:pPr>
            <w:r w:rsidRPr="00E61F60">
              <w:rPr>
                <w:rFonts w:asciiTheme="minorHAnsi" w:hAnsiTheme="minorHAnsi" w:cstheme="minorHAnsi"/>
                <w:sz w:val="22"/>
                <w:szCs w:val="22"/>
              </w:rPr>
              <w:t>Catering</w:t>
            </w:r>
          </w:p>
          <w:p w14:paraId="7FB7C1BF" w14:textId="77777777" w:rsidR="00506692" w:rsidRPr="00E61F60" w:rsidRDefault="00506692"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Food safety</w:t>
            </w:r>
          </w:p>
          <w:p w14:paraId="2CB714A3" w14:textId="625C0850"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Not enough food / drink</w:t>
            </w:r>
          </w:p>
          <w:p w14:paraId="069F6FB5"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Food poisoning</w:t>
            </w:r>
          </w:p>
          <w:p w14:paraId="20532123" w14:textId="3E96EAD0"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sz w:val="22"/>
                <w:szCs w:val="22"/>
              </w:rPr>
              <w:t>Allergies</w:t>
            </w:r>
          </w:p>
        </w:tc>
        <w:tc>
          <w:tcPr>
            <w:tcW w:w="7563" w:type="dxa"/>
          </w:tcPr>
          <w:p w14:paraId="651F6B82" w14:textId="77777777" w:rsidR="00D95F14" w:rsidRDefault="00ED3C97" w:rsidP="00D95F14">
            <w:pPr>
              <w:pStyle w:val="Normal0"/>
              <w:numPr>
                <w:ilvl w:val="0"/>
                <w:numId w:val="8"/>
              </w:numPr>
              <w:rPr>
                <w:rFonts w:asciiTheme="minorHAnsi" w:hAnsiTheme="minorHAnsi" w:cstheme="minorHAnsi"/>
              </w:rPr>
            </w:pPr>
            <w:r w:rsidRPr="00E61F60">
              <w:rPr>
                <w:rFonts w:asciiTheme="minorHAnsi" w:hAnsiTheme="minorHAnsi" w:cstheme="minorHAnsi"/>
              </w:rPr>
              <w:t>Damage to equipment / facilities</w:t>
            </w:r>
          </w:p>
          <w:p w14:paraId="04DE7E32" w14:textId="0B976695" w:rsidR="00ED3C97" w:rsidRDefault="00ED3C97" w:rsidP="00ED3C97">
            <w:pPr>
              <w:pStyle w:val="Normal0"/>
              <w:numPr>
                <w:ilvl w:val="1"/>
                <w:numId w:val="8"/>
              </w:numPr>
              <w:rPr>
                <w:rFonts w:asciiTheme="minorHAnsi" w:hAnsiTheme="minorHAnsi" w:cstheme="minorHAnsi"/>
              </w:rPr>
            </w:pPr>
            <w:r>
              <w:rPr>
                <w:rFonts w:asciiTheme="minorHAnsi" w:hAnsiTheme="minorHAnsi" w:cstheme="minorHAnsi"/>
              </w:rPr>
              <w:t>By participants (e.g. cricket match breaks window)</w:t>
            </w:r>
          </w:p>
          <w:p w14:paraId="302B0F56" w14:textId="26C3B506" w:rsidR="00ED3C97" w:rsidRPr="00ED3C97" w:rsidRDefault="00ED3C97" w:rsidP="00ED3C97">
            <w:pPr>
              <w:pStyle w:val="Normal0"/>
              <w:numPr>
                <w:ilvl w:val="1"/>
                <w:numId w:val="8"/>
              </w:numPr>
              <w:rPr>
                <w:rFonts w:asciiTheme="minorHAnsi" w:hAnsiTheme="minorHAnsi" w:cstheme="minorHAnsi"/>
              </w:rPr>
            </w:pPr>
            <w:r>
              <w:rPr>
                <w:rFonts w:asciiTheme="minorHAnsi" w:hAnsiTheme="minorHAnsi" w:cstheme="minorHAnsi"/>
              </w:rPr>
              <w:t>By activities (e.g. mental health puppies dig up Quad)</w:t>
            </w:r>
          </w:p>
        </w:tc>
      </w:tr>
      <w:tr w:rsidR="00D95F14" w:rsidRPr="00E61F60" w14:paraId="6BCCF5BD" w14:textId="77777777" w:rsidTr="77C8A805">
        <w:tc>
          <w:tcPr>
            <w:tcW w:w="7563" w:type="dxa"/>
          </w:tcPr>
          <w:p w14:paraId="5D7A6A63" w14:textId="77777777" w:rsidR="00D95F14" w:rsidRPr="00E61F60" w:rsidRDefault="00D95F14" w:rsidP="00D95F14">
            <w:pPr>
              <w:pStyle w:val="ListParagraph"/>
              <w:numPr>
                <w:ilvl w:val="0"/>
                <w:numId w:val="7"/>
              </w:numPr>
              <w:rPr>
                <w:rFonts w:asciiTheme="minorHAnsi" w:hAnsiTheme="minorHAnsi" w:cstheme="minorHAnsi"/>
                <w:sz w:val="22"/>
                <w:szCs w:val="22"/>
              </w:rPr>
            </w:pPr>
            <w:r w:rsidRPr="00E61F60">
              <w:rPr>
                <w:rFonts w:asciiTheme="minorHAnsi" w:hAnsiTheme="minorHAnsi" w:cstheme="minorHAnsi"/>
                <w:sz w:val="22"/>
                <w:szCs w:val="22"/>
              </w:rPr>
              <w:t xml:space="preserve">Ticketing </w:t>
            </w:r>
            <w:proofErr w:type="spellStart"/>
            <w:r w:rsidRPr="00E61F60">
              <w:rPr>
                <w:rFonts w:asciiTheme="minorHAnsi" w:hAnsiTheme="minorHAnsi" w:cstheme="minorHAnsi"/>
                <w:sz w:val="22"/>
                <w:szCs w:val="22"/>
              </w:rPr>
              <w:t>Ts&amp;Cs</w:t>
            </w:r>
            <w:proofErr w:type="spellEnd"/>
            <w:r w:rsidRPr="00E61F60">
              <w:rPr>
                <w:rFonts w:asciiTheme="minorHAnsi" w:hAnsiTheme="minorHAnsi" w:cstheme="minorHAnsi"/>
                <w:sz w:val="22"/>
                <w:szCs w:val="22"/>
              </w:rPr>
              <w:t>…</w:t>
            </w:r>
            <w:proofErr w:type="spellStart"/>
            <w:proofErr w:type="gramStart"/>
            <w:r w:rsidRPr="00E61F60">
              <w:rPr>
                <w:rFonts w:asciiTheme="minorHAnsi" w:hAnsiTheme="minorHAnsi" w:cstheme="minorHAnsi"/>
                <w:sz w:val="22"/>
                <w:szCs w:val="22"/>
              </w:rPr>
              <w:t>e.g</w:t>
            </w:r>
            <w:proofErr w:type="spellEnd"/>
            <w:proofErr w:type="gramEnd"/>
            <w:r w:rsidRPr="00E61F60">
              <w:rPr>
                <w:rFonts w:asciiTheme="minorHAnsi" w:hAnsiTheme="minorHAnsi" w:cstheme="minorHAnsi"/>
                <w:sz w:val="22"/>
                <w:szCs w:val="22"/>
              </w:rPr>
              <w:t>….</w:t>
            </w:r>
          </w:p>
          <w:p w14:paraId="21C9FE4C" w14:textId="77777777" w:rsidR="00D95F14" w:rsidRPr="00E61F60" w:rsidRDefault="00D95F14" w:rsidP="00D95F14">
            <w:pPr>
              <w:pStyle w:val="ListParagraph"/>
              <w:numPr>
                <w:ilvl w:val="1"/>
                <w:numId w:val="7"/>
              </w:numPr>
              <w:rPr>
                <w:rFonts w:asciiTheme="minorHAnsi" w:hAnsiTheme="minorHAnsi" w:cstheme="minorHAnsi"/>
                <w:sz w:val="22"/>
                <w:szCs w:val="22"/>
              </w:rPr>
            </w:pPr>
            <w:r w:rsidRPr="002D26C5">
              <w:rPr>
                <w:rFonts w:asciiTheme="minorHAnsi" w:hAnsiTheme="minorHAnsi" w:cstheme="minorHAnsi"/>
                <w:i/>
                <w:iCs/>
                <w:sz w:val="22"/>
                <w:szCs w:val="22"/>
              </w:rPr>
              <w:t>Student Life</w:t>
            </w:r>
            <w:r w:rsidRPr="00E61F60">
              <w:rPr>
                <w:rFonts w:asciiTheme="minorHAnsi" w:hAnsiTheme="minorHAnsi" w:cstheme="minorHAnsi"/>
                <w:i/>
                <w:iCs/>
                <w:sz w:val="22"/>
                <w:szCs w:val="22"/>
              </w:rPr>
              <w:t xml:space="preserve"> practices zero tolerance of unruly behaviour and the event coordinators will ensure that any behaviour of this nature is reported. Failure to comply with these measures may result in the student been not able to attend other ACU events. </w:t>
            </w:r>
          </w:p>
          <w:p w14:paraId="10AFFA72" w14:textId="3124D56D" w:rsidR="00D95F14" w:rsidRPr="00E61F60" w:rsidRDefault="00D95F14" w:rsidP="00D95F14">
            <w:pPr>
              <w:pStyle w:val="ListParagraph"/>
              <w:numPr>
                <w:ilvl w:val="1"/>
                <w:numId w:val="7"/>
              </w:numPr>
              <w:rPr>
                <w:rFonts w:asciiTheme="minorHAnsi" w:hAnsiTheme="minorHAnsi" w:cstheme="minorHAnsi"/>
                <w:sz w:val="22"/>
                <w:szCs w:val="22"/>
              </w:rPr>
            </w:pPr>
            <w:r w:rsidRPr="00E61F60">
              <w:rPr>
                <w:rFonts w:asciiTheme="minorHAnsi" w:hAnsiTheme="minorHAnsi" w:cstheme="minorHAnsi"/>
                <w:i/>
                <w:iCs/>
                <w:sz w:val="22"/>
                <w:szCs w:val="22"/>
              </w:rPr>
              <w:t>Criminal activity will not be tolerated and will result in police been called.</w:t>
            </w:r>
          </w:p>
        </w:tc>
        <w:tc>
          <w:tcPr>
            <w:tcW w:w="7563" w:type="dxa"/>
          </w:tcPr>
          <w:p w14:paraId="3B2013F2" w14:textId="77777777" w:rsidR="00ED3C97" w:rsidRPr="00ED3C97" w:rsidRDefault="00ED3C97" w:rsidP="77C8A805">
            <w:pPr>
              <w:pStyle w:val="Normal0"/>
              <w:numPr>
                <w:ilvl w:val="0"/>
                <w:numId w:val="7"/>
              </w:numPr>
              <w:rPr>
                <w:rFonts w:asciiTheme="minorHAnsi" w:eastAsiaTheme="minorEastAsia" w:hAnsiTheme="minorHAnsi" w:cstheme="minorHAnsi"/>
              </w:rPr>
            </w:pPr>
            <w:r w:rsidRPr="00E61F60">
              <w:rPr>
                <w:rFonts w:asciiTheme="minorHAnsi" w:hAnsiTheme="minorHAnsi" w:cstheme="minorHAnsi"/>
              </w:rPr>
              <w:t xml:space="preserve">Staff / volunteers </w:t>
            </w:r>
          </w:p>
          <w:p w14:paraId="0E096BD7" w14:textId="77777777" w:rsidR="00D95F14" w:rsidRPr="00ED3C97" w:rsidRDefault="00ED3C97" w:rsidP="00ED3C97">
            <w:pPr>
              <w:pStyle w:val="Normal0"/>
              <w:numPr>
                <w:ilvl w:val="1"/>
                <w:numId w:val="7"/>
              </w:numPr>
              <w:rPr>
                <w:rFonts w:asciiTheme="minorHAnsi" w:eastAsiaTheme="minorEastAsia" w:hAnsiTheme="minorHAnsi" w:cstheme="minorHAnsi"/>
              </w:rPr>
            </w:pPr>
            <w:r w:rsidRPr="00E61F60">
              <w:rPr>
                <w:rFonts w:asciiTheme="minorHAnsi" w:hAnsiTheme="minorHAnsi" w:cstheme="minorHAnsi"/>
              </w:rPr>
              <w:t>don’t turn up</w:t>
            </w:r>
          </w:p>
          <w:p w14:paraId="4A2796B2" w14:textId="3BE3FE6C" w:rsidR="00ED3C97" w:rsidRPr="00E61F60" w:rsidRDefault="00ED3C97" w:rsidP="00ED3C97">
            <w:pPr>
              <w:pStyle w:val="Normal0"/>
              <w:numPr>
                <w:ilvl w:val="1"/>
                <w:numId w:val="7"/>
              </w:numPr>
              <w:rPr>
                <w:rFonts w:asciiTheme="minorHAnsi" w:eastAsiaTheme="minorEastAsia" w:hAnsiTheme="minorHAnsi" w:cstheme="minorHAnsi"/>
              </w:rPr>
            </w:pPr>
            <w:r>
              <w:rPr>
                <w:rFonts w:asciiTheme="minorHAnsi" w:eastAsiaTheme="minorEastAsia" w:hAnsiTheme="minorHAnsi" w:cstheme="minorHAnsi"/>
              </w:rPr>
              <w:t>inadequately trained/prepared</w:t>
            </w:r>
          </w:p>
        </w:tc>
      </w:tr>
    </w:tbl>
    <w:p w14:paraId="7B0EDD89" w14:textId="5BB0637E" w:rsidR="00C630AE" w:rsidRPr="00EE29E4" w:rsidRDefault="00EE29E4">
      <w:pPr>
        <w:pStyle w:val="Normal0"/>
        <w:spacing w:line="240" w:lineRule="auto"/>
        <w:rPr>
          <w:rFonts w:asciiTheme="minorHAnsi" w:hAnsiTheme="minorHAnsi" w:cstheme="minorHAnsi"/>
          <w:b/>
        </w:rPr>
      </w:pPr>
      <w:r w:rsidRPr="00EE29E4">
        <w:rPr>
          <w:rFonts w:asciiTheme="minorHAnsi" w:hAnsiTheme="minorHAnsi" w:cstheme="minorHAnsi"/>
          <w:b/>
        </w:rPr>
        <w:t>Risk Assessment and Control Action Plan Table</w:t>
      </w:r>
    </w:p>
    <w:tbl>
      <w:tblPr>
        <w:tblW w:w="14588" w:type="dxa"/>
        <w:tblInd w:w="-144" w:type="dxa"/>
        <w:tblLayout w:type="fixed"/>
        <w:tblCellMar>
          <w:left w:w="0" w:type="dxa"/>
          <w:right w:w="0" w:type="dxa"/>
        </w:tblCellMar>
        <w:tblLook w:val="0400" w:firstRow="0" w:lastRow="0" w:firstColumn="0" w:lastColumn="0" w:noHBand="0" w:noVBand="1"/>
      </w:tblPr>
      <w:tblGrid>
        <w:gridCol w:w="1830"/>
        <w:gridCol w:w="2692"/>
        <w:gridCol w:w="3545"/>
        <w:gridCol w:w="1560"/>
        <w:gridCol w:w="3543"/>
        <w:gridCol w:w="1418"/>
      </w:tblGrid>
      <w:tr w:rsidR="00EE29E4" w:rsidRPr="00E61F60" w14:paraId="5CB7D257" w14:textId="29B99D17" w:rsidTr="002D26C5">
        <w:trPr>
          <w:trHeight w:val="67"/>
        </w:trPr>
        <w:tc>
          <w:tcPr>
            <w:tcW w:w="1830" w:type="dxa"/>
            <w:tcBorders>
              <w:top w:val="single" w:sz="8" w:space="0" w:color="000000"/>
              <w:left w:val="single" w:sz="8" w:space="0" w:color="000000"/>
              <w:bottom w:val="single" w:sz="4" w:space="0" w:color="000000"/>
              <w:right w:val="single" w:sz="8" w:space="0" w:color="000000"/>
            </w:tcBorders>
            <w:shd w:val="clear" w:color="auto" w:fill="D9D9D9"/>
          </w:tcPr>
          <w:p w14:paraId="00000084" w14:textId="5EE5A094" w:rsidR="00EE29E4" w:rsidRPr="00E61F60" w:rsidRDefault="00EE29E4" w:rsidP="00446556">
            <w:pPr>
              <w:pStyle w:val="Normal0"/>
              <w:spacing w:line="240" w:lineRule="auto"/>
              <w:jc w:val="center"/>
              <w:rPr>
                <w:rFonts w:asciiTheme="minorHAnsi" w:hAnsiTheme="minorHAnsi" w:cstheme="minorHAnsi"/>
                <w:b/>
              </w:rPr>
            </w:pPr>
            <w:r w:rsidRPr="00E61F60">
              <w:rPr>
                <w:rFonts w:asciiTheme="minorHAnsi" w:hAnsiTheme="minorHAnsi" w:cstheme="minorHAnsi"/>
                <w:b/>
              </w:rPr>
              <w:lastRenderedPageBreak/>
              <w:t>Column 1</w:t>
            </w:r>
          </w:p>
        </w:tc>
        <w:tc>
          <w:tcPr>
            <w:tcW w:w="2692" w:type="dxa"/>
            <w:tcBorders>
              <w:top w:val="single" w:sz="8" w:space="0" w:color="000000"/>
              <w:left w:val="nil"/>
              <w:bottom w:val="single" w:sz="4" w:space="0" w:color="000000"/>
              <w:right w:val="single" w:sz="8" w:space="0" w:color="000000"/>
            </w:tcBorders>
            <w:shd w:val="clear" w:color="auto" w:fill="D9D9D9"/>
          </w:tcPr>
          <w:p w14:paraId="5ED159FD" w14:textId="20D25F10" w:rsidR="00EE29E4" w:rsidRPr="00E61F60" w:rsidRDefault="00EE29E4" w:rsidP="00446556">
            <w:pPr>
              <w:pStyle w:val="Normal0"/>
              <w:spacing w:line="240" w:lineRule="auto"/>
              <w:jc w:val="center"/>
              <w:rPr>
                <w:rFonts w:asciiTheme="minorHAnsi" w:hAnsiTheme="minorHAnsi" w:cstheme="minorHAnsi"/>
                <w:b/>
              </w:rPr>
            </w:pPr>
            <w:r w:rsidRPr="00E61F60">
              <w:rPr>
                <w:rFonts w:asciiTheme="minorHAnsi" w:hAnsiTheme="minorHAnsi" w:cstheme="minorHAnsi"/>
                <w:b/>
              </w:rPr>
              <w:t>Column 2</w:t>
            </w:r>
          </w:p>
        </w:tc>
        <w:tc>
          <w:tcPr>
            <w:tcW w:w="3545" w:type="dxa"/>
            <w:tcBorders>
              <w:top w:val="single" w:sz="8" w:space="0" w:color="000000"/>
              <w:left w:val="nil"/>
              <w:bottom w:val="single" w:sz="4" w:space="0" w:color="000000"/>
              <w:right w:val="single" w:sz="8" w:space="0" w:color="000000"/>
            </w:tcBorders>
            <w:shd w:val="clear" w:color="auto" w:fill="D9D9D9"/>
          </w:tcPr>
          <w:p w14:paraId="20761FF2" w14:textId="153A68EF" w:rsidR="00EE29E4" w:rsidRPr="00E61F60" w:rsidRDefault="00EE29E4" w:rsidP="00446556">
            <w:pPr>
              <w:pStyle w:val="Normal0"/>
              <w:spacing w:line="240" w:lineRule="auto"/>
              <w:jc w:val="center"/>
              <w:rPr>
                <w:rFonts w:asciiTheme="minorHAnsi" w:hAnsiTheme="minorHAnsi" w:cstheme="minorHAnsi"/>
                <w:b/>
              </w:rPr>
            </w:pPr>
            <w:r w:rsidRPr="00E61F60">
              <w:rPr>
                <w:rFonts w:asciiTheme="minorHAnsi" w:hAnsiTheme="minorHAnsi" w:cstheme="minorHAnsi"/>
                <w:b/>
              </w:rPr>
              <w:t>Column 3</w:t>
            </w:r>
          </w:p>
        </w:tc>
        <w:tc>
          <w:tcPr>
            <w:tcW w:w="1560" w:type="dxa"/>
            <w:tcBorders>
              <w:top w:val="single" w:sz="8" w:space="0" w:color="000000"/>
              <w:left w:val="nil"/>
              <w:bottom w:val="single" w:sz="4" w:space="0" w:color="000000"/>
              <w:right w:val="single" w:sz="8" w:space="0" w:color="000000"/>
            </w:tcBorders>
            <w:shd w:val="clear" w:color="auto" w:fill="D9D9D9"/>
          </w:tcPr>
          <w:p w14:paraId="00000089" w14:textId="6325878B" w:rsidR="00EE29E4" w:rsidRPr="00E61F60" w:rsidRDefault="00EE29E4" w:rsidP="005D568D">
            <w:pPr>
              <w:pStyle w:val="Normal0"/>
              <w:spacing w:line="240" w:lineRule="auto"/>
              <w:jc w:val="center"/>
              <w:rPr>
                <w:rFonts w:asciiTheme="minorHAnsi" w:hAnsiTheme="minorHAnsi" w:cstheme="minorHAnsi"/>
                <w:b/>
              </w:rPr>
            </w:pPr>
            <w:r w:rsidRPr="00E61F60">
              <w:rPr>
                <w:rFonts w:asciiTheme="minorHAnsi" w:hAnsiTheme="minorHAnsi" w:cstheme="minorHAnsi"/>
                <w:b/>
              </w:rPr>
              <w:t>Column 4</w:t>
            </w:r>
          </w:p>
        </w:tc>
        <w:tc>
          <w:tcPr>
            <w:tcW w:w="3543" w:type="dxa"/>
            <w:tcBorders>
              <w:top w:val="single" w:sz="8" w:space="0" w:color="000000"/>
              <w:left w:val="nil"/>
              <w:bottom w:val="single" w:sz="4" w:space="0" w:color="000000"/>
              <w:right w:val="single" w:sz="4" w:space="0" w:color="auto"/>
            </w:tcBorders>
            <w:shd w:val="clear" w:color="auto" w:fill="D9D9D9"/>
          </w:tcPr>
          <w:p w14:paraId="0000008C" w14:textId="407939CE" w:rsidR="00EE29E4" w:rsidRPr="00E61F60" w:rsidRDefault="00EE29E4" w:rsidP="00446556">
            <w:pPr>
              <w:pStyle w:val="Normal0"/>
              <w:spacing w:line="240" w:lineRule="auto"/>
              <w:jc w:val="center"/>
              <w:rPr>
                <w:rFonts w:asciiTheme="minorHAnsi" w:hAnsiTheme="minorHAnsi" w:cstheme="minorHAnsi"/>
                <w:b/>
              </w:rPr>
            </w:pPr>
            <w:r w:rsidRPr="00E61F60">
              <w:rPr>
                <w:rFonts w:asciiTheme="minorHAnsi" w:hAnsiTheme="minorHAnsi" w:cstheme="minorHAnsi"/>
                <w:b/>
              </w:rPr>
              <w:t>Column 5</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50CC4DA0" w14:textId="1D7C66DE" w:rsidR="00EE29E4" w:rsidRPr="00E61F60" w:rsidRDefault="00EE29E4" w:rsidP="00446556">
            <w:pPr>
              <w:pStyle w:val="Normal0"/>
              <w:spacing w:line="240" w:lineRule="auto"/>
              <w:jc w:val="center"/>
              <w:rPr>
                <w:rFonts w:asciiTheme="minorHAnsi" w:hAnsiTheme="minorHAnsi" w:cstheme="minorHAnsi"/>
                <w:b/>
              </w:rPr>
            </w:pPr>
            <w:r>
              <w:rPr>
                <w:rFonts w:asciiTheme="minorHAnsi" w:hAnsiTheme="minorHAnsi" w:cstheme="minorHAnsi"/>
                <w:b/>
              </w:rPr>
              <w:t>Column 6</w:t>
            </w:r>
          </w:p>
        </w:tc>
      </w:tr>
      <w:tr w:rsidR="00EE29E4" w:rsidRPr="00E61F60" w14:paraId="1B180B80" w14:textId="48CADDE6" w:rsidTr="002D26C5">
        <w:trPr>
          <w:trHeight w:val="67"/>
        </w:trPr>
        <w:tc>
          <w:tcPr>
            <w:tcW w:w="1830" w:type="dxa"/>
            <w:tcBorders>
              <w:top w:val="single" w:sz="8" w:space="0" w:color="000000"/>
              <w:left w:val="single" w:sz="8" w:space="0" w:color="000000"/>
              <w:bottom w:val="single" w:sz="4" w:space="0" w:color="000000"/>
              <w:right w:val="single" w:sz="8" w:space="0" w:color="000000"/>
            </w:tcBorders>
            <w:shd w:val="clear" w:color="auto" w:fill="D9D9D9"/>
          </w:tcPr>
          <w:p w14:paraId="3D987EF2" w14:textId="1B5BF79D" w:rsidR="00EE29E4" w:rsidRPr="00E61F60" w:rsidRDefault="00EE29E4" w:rsidP="00446556">
            <w:pPr>
              <w:pStyle w:val="Normal0"/>
              <w:spacing w:line="240" w:lineRule="auto"/>
              <w:jc w:val="center"/>
              <w:rPr>
                <w:rFonts w:asciiTheme="minorHAnsi" w:hAnsiTheme="minorHAnsi" w:cstheme="minorHAnsi"/>
                <w:b/>
              </w:rPr>
            </w:pPr>
            <w:r w:rsidRPr="00E61F60">
              <w:rPr>
                <w:rFonts w:asciiTheme="minorHAnsi" w:hAnsiTheme="minorHAnsi" w:cstheme="minorHAnsi"/>
                <w:b/>
              </w:rPr>
              <w:t>Identified Threat</w:t>
            </w:r>
          </w:p>
        </w:tc>
        <w:tc>
          <w:tcPr>
            <w:tcW w:w="2692" w:type="dxa"/>
            <w:tcBorders>
              <w:top w:val="single" w:sz="8" w:space="0" w:color="000000"/>
              <w:left w:val="nil"/>
              <w:bottom w:val="single" w:sz="4" w:space="0" w:color="000000"/>
              <w:right w:val="single" w:sz="8" w:space="0" w:color="000000"/>
            </w:tcBorders>
            <w:shd w:val="clear" w:color="auto" w:fill="D9D9D9"/>
          </w:tcPr>
          <w:p w14:paraId="1E4ACCAD" w14:textId="05AB6EBA" w:rsidR="00EE29E4" w:rsidRPr="00E61F60" w:rsidRDefault="00EE29E4" w:rsidP="00446556">
            <w:pPr>
              <w:pStyle w:val="Normal0"/>
              <w:spacing w:line="240" w:lineRule="auto"/>
              <w:jc w:val="center"/>
              <w:rPr>
                <w:rFonts w:asciiTheme="minorHAnsi" w:hAnsiTheme="minorHAnsi" w:cstheme="minorHAnsi"/>
                <w:b/>
              </w:rPr>
            </w:pPr>
            <w:r w:rsidRPr="00E61F60">
              <w:rPr>
                <w:rFonts w:asciiTheme="minorHAnsi" w:hAnsiTheme="minorHAnsi" w:cstheme="minorHAnsi"/>
                <w:b/>
              </w:rPr>
              <w:t>What harm can happen to people or equipment?</w:t>
            </w:r>
          </w:p>
        </w:tc>
        <w:tc>
          <w:tcPr>
            <w:tcW w:w="3545" w:type="dxa"/>
            <w:tcBorders>
              <w:top w:val="single" w:sz="8" w:space="0" w:color="000000"/>
              <w:left w:val="nil"/>
              <w:bottom w:val="single" w:sz="4" w:space="0" w:color="000000"/>
              <w:right w:val="single" w:sz="8" w:space="0" w:color="000000"/>
            </w:tcBorders>
            <w:shd w:val="clear" w:color="auto" w:fill="D9D9D9"/>
          </w:tcPr>
          <w:p w14:paraId="369ADC9E" w14:textId="1E89E21A" w:rsidR="00EE29E4" w:rsidRPr="00E61F60" w:rsidRDefault="007E3831" w:rsidP="00446556">
            <w:pPr>
              <w:pStyle w:val="Normal0"/>
              <w:spacing w:line="240" w:lineRule="auto"/>
              <w:jc w:val="center"/>
              <w:rPr>
                <w:rFonts w:asciiTheme="minorHAnsi" w:hAnsiTheme="minorHAnsi" w:cstheme="minorHAnsi"/>
                <w:b/>
              </w:rPr>
            </w:pPr>
            <w:r>
              <w:rPr>
                <w:rFonts w:asciiTheme="minorHAnsi" w:hAnsiTheme="minorHAnsi" w:cstheme="minorHAnsi"/>
                <w:b/>
              </w:rPr>
              <w:t>List treatments that have already been implemented</w:t>
            </w:r>
          </w:p>
        </w:tc>
        <w:tc>
          <w:tcPr>
            <w:tcW w:w="1560" w:type="dxa"/>
            <w:tcBorders>
              <w:top w:val="single" w:sz="8" w:space="0" w:color="000000"/>
              <w:left w:val="nil"/>
              <w:bottom w:val="single" w:sz="4" w:space="0" w:color="000000"/>
              <w:right w:val="single" w:sz="8" w:space="0" w:color="000000"/>
            </w:tcBorders>
            <w:shd w:val="clear" w:color="auto" w:fill="D9D9D9"/>
          </w:tcPr>
          <w:p w14:paraId="6E0E7615" w14:textId="1CC395B6" w:rsidR="00EE29E4" w:rsidRPr="00E61F60" w:rsidRDefault="00EE29E4" w:rsidP="005D568D">
            <w:pPr>
              <w:pStyle w:val="Normal0"/>
              <w:spacing w:after="0" w:line="240" w:lineRule="auto"/>
              <w:jc w:val="center"/>
              <w:rPr>
                <w:rFonts w:asciiTheme="minorHAnsi" w:hAnsiTheme="minorHAnsi" w:cstheme="minorHAnsi"/>
                <w:b/>
              </w:rPr>
            </w:pPr>
            <w:r w:rsidRPr="00E61F60">
              <w:rPr>
                <w:rFonts w:asciiTheme="minorHAnsi" w:hAnsiTheme="minorHAnsi" w:cstheme="minorHAnsi"/>
                <w:b/>
              </w:rPr>
              <w:t>Risk Rating</w:t>
            </w:r>
          </w:p>
          <w:p w14:paraId="3BD4F7EB" w14:textId="77777777" w:rsidR="00EE29E4" w:rsidRPr="00E61F60" w:rsidRDefault="00EE29E4" w:rsidP="005D568D">
            <w:pPr>
              <w:pStyle w:val="Normal0"/>
              <w:spacing w:line="240" w:lineRule="auto"/>
              <w:jc w:val="center"/>
              <w:rPr>
                <w:rFonts w:asciiTheme="minorHAnsi" w:hAnsiTheme="minorHAnsi" w:cstheme="minorHAnsi"/>
                <w:b/>
              </w:rPr>
            </w:pPr>
          </w:p>
        </w:tc>
        <w:tc>
          <w:tcPr>
            <w:tcW w:w="3543" w:type="dxa"/>
            <w:tcBorders>
              <w:top w:val="single" w:sz="8" w:space="0" w:color="000000"/>
              <w:left w:val="nil"/>
              <w:bottom w:val="single" w:sz="4" w:space="0" w:color="000000"/>
              <w:right w:val="single" w:sz="4" w:space="0" w:color="auto"/>
            </w:tcBorders>
            <w:shd w:val="clear" w:color="auto" w:fill="D9D9D9"/>
          </w:tcPr>
          <w:p w14:paraId="7437C89C" w14:textId="77777777" w:rsidR="00EE29E4" w:rsidRPr="00E61F60" w:rsidRDefault="00EE29E4" w:rsidP="00446556">
            <w:pPr>
              <w:pStyle w:val="Normal0"/>
              <w:spacing w:line="240" w:lineRule="auto"/>
              <w:jc w:val="center"/>
              <w:rPr>
                <w:rFonts w:asciiTheme="minorHAnsi" w:hAnsiTheme="minorHAnsi" w:cstheme="minorHAnsi"/>
                <w:b/>
              </w:rPr>
            </w:pPr>
            <w:r w:rsidRPr="00E61F60">
              <w:rPr>
                <w:rFonts w:asciiTheme="minorHAnsi" w:hAnsiTheme="minorHAnsi" w:cstheme="minorHAnsi"/>
                <w:b/>
              </w:rPr>
              <w:t xml:space="preserve">Additional action required                            </w:t>
            </w:r>
            <w:proofErr w:type="gramStart"/>
            <w:r w:rsidRPr="00E61F60">
              <w:rPr>
                <w:rFonts w:asciiTheme="minorHAnsi" w:hAnsiTheme="minorHAnsi" w:cstheme="minorHAnsi"/>
                <w:b/>
              </w:rPr>
              <w:t xml:space="preserve">   (</w:t>
            </w:r>
            <w:proofErr w:type="gramEnd"/>
            <w:r w:rsidRPr="00E61F60">
              <w:rPr>
                <w:rFonts w:asciiTheme="minorHAnsi" w:hAnsiTheme="minorHAnsi" w:cstheme="minorHAnsi"/>
                <w:b/>
              </w:rPr>
              <w:t>if event falls in Orange or Red zones)</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9AF942D" w14:textId="5A26BEB0" w:rsidR="00EE29E4" w:rsidRPr="00E61F60" w:rsidRDefault="00EE29E4" w:rsidP="00446556">
            <w:pPr>
              <w:pStyle w:val="Normal0"/>
              <w:spacing w:line="240" w:lineRule="auto"/>
              <w:jc w:val="center"/>
              <w:rPr>
                <w:rFonts w:asciiTheme="minorHAnsi" w:hAnsiTheme="minorHAnsi" w:cstheme="minorHAnsi"/>
                <w:b/>
              </w:rPr>
            </w:pPr>
            <w:r>
              <w:rPr>
                <w:rFonts w:asciiTheme="minorHAnsi" w:hAnsiTheme="minorHAnsi" w:cstheme="minorHAnsi"/>
                <w:b/>
              </w:rPr>
              <w:t>Revised Risk Rating</w:t>
            </w:r>
          </w:p>
        </w:tc>
      </w:tr>
      <w:tr w:rsidR="0093606F" w:rsidRPr="00E61F60" w14:paraId="30543827" w14:textId="42BB26BE" w:rsidTr="007E3831">
        <w:trPr>
          <w:trHeight w:val="1689"/>
        </w:trPr>
        <w:tc>
          <w:tcPr>
            <w:tcW w:w="1830" w:type="dxa"/>
            <w:tcBorders>
              <w:top w:val="single" w:sz="4" w:space="0" w:color="000000"/>
              <w:left w:val="single" w:sz="4" w:space="0" w:color="000000"/>
              <w:bottom w:val="single" w:sz="4" w:space="0" w:color="000000"/>
              <w:right w:val="single" w:sz="4" w:space="0" w:color="000000"/>
            </w:tcBorders>
          </w:tcPr>
          <w:p w14:paraId="000000DF" w14:textId="5B2A3F34" w:rsidR="0093606F" w:rsidRPr="00E61F60" w:rsidRDefault="0093606F" w:rsidP="0093606F">
            <w:pPr>
              <w:pStyle w:val="Normal0"/>
              <w:spacing w:line="240" w:lineRule="auto"/>
              <w:ind w:left="113" w:right="113"/>
              <w:rPr>
                <w:rFonts w:asciiTheme="minorHAnsi" w:hAnsiTheme="minorHAnsi" w:cstheme="minorHAnsi"/>
              </w:rPr>
            </w:pPr>
            <w:r>
              <w:rPr>
                <w:rFonts w:asciiTheme="minorHAnsi" w:hAnsiTheme="minorHAnsi" w:cstheme="minorHAnsi"/>
              </w:rPr>
              <w:t xml:space="preserve">Psychological Safety – antisocial behaviour leading to exclusion of others </w:t>
            </w:r>
          </w:p>
        </w:tc>
        <w:tc>
          <w:tcPr>
            <w:tcW w:w="269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3D7A4AB6" w14:textId="0916BCA4" w:rsidR="000C6C23" w:rsidRDefault="000C6C23" w:rsidP="002D26C5">
            <w:pPr>
              <w:pStyle w:val="Normal0"/>
              <w:spacing w:line="240" w:lineRule="auto"/>
              <w:rPr>
                <w:rFonts w:asciiTheme="minorHAnsi" w:hAnsiTheme="minorHAnsi" w:cstheme="minorHAnsi"/>
              </w:rPr>
            </w:pPr>
            <w:r>
              <w:rPr>
                <w:rFonts w:asciiTheme="minorHAnsi" w:hAnsiTheme="minorHAnsi" w:cstheme="minorHAnsi"/>
              </w:rPr>
              <w:t xml:space="preserve">Creation of a hostile environment </w:t>
            </w:r>
          </w:p>
          <w:p w14:paraId="000000E4" w14:textId="6C5B391E" w:rsidR="0093606F" w:rsidRPr="00E61F60" w:rsidRDefault="000C6C23" w:rsidP="002D26C5">
            <w:pPr>
              <w:pStyle w:val="Normal0"/>
              <w:spacing w:line="240" w:lineRule="auto"/>
              <w:rPr>
                <w:rFonts w:asciiTheme="minorHAnsi" w:hAnsiTheme="minorHAnsi" w:cstheme="minorHAnsi"/>
              </w:rPr>
            </w:pPr>
            <w:r>
              <w:rPr>
                <w:rFonts w:asciiTheme="minorHAnsi" w:hAnsiTheme="minorHAnsi" w:cstheme="minorHAnsi"/>
              </w:rPr>
              <w:t>Individuals may feel unwelcome</w:t>
            </w:r>
            <w:r w:rsidR="00C22801">
              <w:rPr>
                <w:rFonts w:asciiTheme="minorHAnsi" w:hAnsiTheme="minorHAnsi" w:cstheme="minorHAnsi"/>
              </w:rPr>
              <w:t xml:space="preserve"> or unsafe</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4695E043" w14:textId="57B3DE14" w:rsidR="0093606F" w:rsidRDefault="0093606F" w:rsidP="002D26C5">
            <w:pPr>
              <w:pStyle w:val="Normal0"/>
              <w:spacing w:after="40" w:line="240" w:lineRule="auto"/>
              <w:rPr>
                <w:rFonts w:asciiTheme="minorHAnsi" w:hAnsiTheme="minorHAnsi" w:cstheme="minorHAnsi"/>
              </w:rPr>
            </w:pPr>
            <w:r>
              <w:rPr>
                <w:rFonts w:asciiTheme="minorHAnsi" w:hAnsiTheme="minorHAnsi" w:cstheme="minorHAnsi"/>
              </w:rPr>
              <w:t xml:space="preserve">Having </w:t>
            </w:r>
            <w:r w:rsidR="002D26C5">
              <w:rPr>
                <w:rFonts w:asciiTheme="minorHAnsi" w:hAnsiTheme="minorHAnsi" w:cstheme="minorHAnsi"/>
              </w:rPr>
              <w:t>Society officers</w:t>
            </w:r>
            <w:r>
              <w:rPr>
                <w:rFonts w:asciiTheme="minorHAnsi" w:hAnsiTheme="minorHAnsi" w:cstheme="minorHAnsi"/>
              </w:rPr>
              <w:t xml:space="preserve"> in attendance. </w:t>
            </w:r>
          </w:p>
          <w:p w14:paraId="67BD42B4" w14:textId="77777777" w:rsidR="000C6C23" w:rsidRDefault="000C6C23" w:rsidP="000C6C23">
            <w:pPr>
              <w:pStyle w:val="Normal0"/>
              <w:spacing w:after="40" w:line="240" w:lineRule="auto"/>
              <w:rPr>
                <w:rFonts w:asciiTheme="minorHAnsi" w:hAnsiTheme="minorHAnsi" w:cstheme="minorHAnsi"/>
              </w:rPr>
            </w:pPr>
          </w:p>
          <w:p w14:paraId="7EC957E2" w14:textId="06460C6E" w:rsidR="0093606F" w:rsidRDefault="002D26C5" w:rsidP="002D26C5">
            <w:pPr>
              <w:pStyle w:val="Normal0"/>
              <w:spacing w:after="40" w:line="240" w:lineRule="auto"/>
              <w:rPr>
                <w:rFonts w:asciiTheme="minorHAnsi" w:hAnsiTheme="minorHAnsi" w:cstheme="minorHAnsi"/>
              </w:rPr>
            </w:pPr>
            <w:r>
              <w:rPr>
                <w:rFonts w:asciiTheme="minorHAnsi" w:hAnsiTheme="minorHAnsi" w:cstheme="minorHAnsi"/>
              </w:rPr>
              <w:t xml:space="preserve">Brief introduction by Society officer about rules and group expectations </w:t>
            </w:r>
          </w:p>
          <w:p w14:paraId="0D3D6860" w14:textId="77777777" w:rsidR="0093606F" w:rsidRPr="00E61F60" w:rsidRDefault="0093606F" w:rsidP="0093606F">
            <w:pPr>
              <w:pStyle w:val="Normal0"/>
              <w:spacing w:after="40" w:line="240" w:lineRule="auto"/>
              <w:rPr>
                <w:rFonts w:asciiTheme="minorHAnsi" w:hAnsiTheme="minorHAnsi" w:cstheme="minorHAnsi"/>
              </w:rPr>
            </w:pPr>
          </w:p>
          <w:p w14:paraId="07D9D450" w14:textId="760E286D" w:rsidR="0093606F" w:rsidRPr="00E61F60" w:rsidRDefault="0093606F" w:rsidP="002D26C5">
            <w:pPr>
              <w:pStyle w:val="Normal0"/>
              <w:spacing w:after="40" w:line="240" w:lineRule="auto"/>
              <w:rPr>
                <w:rFonts w:asciiTheme="minorHAnsi" w:hAnsiTheme="minorHAnsi" w:cstheme="minorHAnsi"/>
              </w:rPr>
            </w:pPr>
            <w:r>
              <w:rPr>
                <w:rFonts w:asciiTheme="minorHAnsi" w:hAnsiTheme="minorHAnsi" w:cstheme="minorHAnsi"/>
              </w:rPr>
              <w:t xml:space="preserve">If the expectations are not met, talking with the individual, giving a </w:t>
            </w:r>
            <w:r w:rsidR="000C6C23">
              <w:rPr>
                <w:rFonts w:asciiTheme="minorHAnsi" w:hAnsiTheme="minorHAnsi" w:cstheme="minorHAnsi"/>
              </w:rPr>
              <w:t>warning,</w:t>
            </w:r>
            <w:r>
              <w:rPr>
                <w:rFonts w:asciiTheme="minorHAnsi" w:hAnsiTheme="minorHAnsi" w:cstheme="minorHAnsi"/>
              </w:rPr>
              <w:t xml:space="preserve"> and reminding them of the </w:t>
            </w:r>
            <w:r w:rsidR="000C6C23">
              <w:rPr>
                <w:rFonts w:asciiTheme="minorHAnsi" w:hAnsiTheme="minorHAnsi" w:cstheme="minorHAnsi"/>
              </w:rPr>
              <w:t>expectations.</w:t>
            </w:r>
          </w:p>
          <w:p w14:paraId="000000EB" w14:textId="7D86C6FB" w:rsidR="0093606F" w:rsidRPr="00E61F60" w:rsidRDefault="0093606F" w:rsidP="0093606F">
            <w:pPr>
              <w:pStyle w:val="Normal0"/>
              <w:spacing w:line="240"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shd w:val="clear" w:color="auto" w:fill="92D050"/>
          </w:tcPr>
          <w:p w14:paraId="000000EF" w14:textId="4CD45AD9" w:rsidR="0093606F" w:rsidRPr="00E61F60" w:rsidRDefault="005D568D" w:rsidP="005D568D">
            <w:pPr>
              <w:pStyle w:val="Normal0"/>
              <w:spacing w:line="240" w:lineRule="auto"/>
              <w:jc w:val="center"/>
              <w:rPr>
                <w:rFonts w:asciiTheme="minorHAnsi" w:hAnsiTheme="minorHAnsi" w:cstheme="minorHAnsi"/>
              </w:rPr>
            </w:pPr>
            <w:r>
              <w:rPr>
                <w:rFonts w:asciiTheme="minorHAnsi" w:hAnsiTheme="minorHAnsi" w:cstheme="minorHAnsi"/>
              </w:rPr>
              <w:t>Low</w:t>
            </w:r>
          </w:p>
        </w:tc>
        <w:tc>
          <w:tcPr>
            <w:tcW w:w="3543" w:type="dxa"/>
            <w:tcBorders>
              <w:top w:val="single" w:sz="4" w:space="0" w:color="000000"/>
              <w:left w:val="single" w:sz="4" w:space="0" w:color="000000"/>
              <w:bottom w:val="single" w:sz="4" w:space="0" w:color="000000"/>
              <w:right w:val="single" w:sz="4" w:space="0" w:color="auto"/>
            </w:tcBorders>
          </w:tcPr>
          <w:p w14:paraId="000000F4" w14:textId="77777777" w:rsidR="0093606F" w:rsidRPr="00E61F60" w:rsidRDefault="0093606F" w:rsidP="0093606F">
            <w:pPr>
              <w:pStyle w:val="Normal0"/>
              <w:spacing w:after="40" w:line="240" w:lineRule="auto"/>
              <w:rPr>
                <w:rFonts w:asciiTheme="minorHAnsi" w:hAnsiTheme="minorHAnsi" w:cstheme="minorHAnsi"/>
                <w:b/>
              </w:rPr>
            </w:pPr>
          </w:p>
        </w:tc>
        <w:tc>
          <w:tcPr>
            <w:tcW w:w="1418" w:type="dxa"/>
            <w:tcBorders>
              <w:top w:val="single" w:sz="4" w:space="0" w:color="auto"/>
              <w:left w:val="single" w:sz="4" w:space="0" w:color="auto"/>
              <w:bottom w:val="single" w:sz="4" w:space="0" w:color="auto"/>
              <w:right w:val="single" w:sz="4" w:space="0" w:color="auto"/>
            </w:tcBorders>
          </w:tcPr>
          <w:p w14:paraId="20CA2A88" w14:textId="41EB1A2B" w:rsidR="0093606F" w:rsidRPr="00E61F60" w:rsidRDefault="0093606F" w:rsidP="0093606F">
            <w:pPr>
              <w:pStyle w:val="Normal0"/>
              <w:spacing w:after="40" w:line="240" w:lineRule="auto"/>
              <w:rPr>
                <w:rFonts w:asciiTheme="minorHAnsi" w:hAnsiTheme="minorHAnsi" w:cstheme="minorHAnsi"/>
              </w:rPr>
            </w:pPr>
          </w:p>
        </w:tc>
      </w:tr>
      <w:tr w:rsidR="00C22801" w:rsidRPr="00E61F60" w14:paraId="4F584983" w14:textId="77777777" w:rsidTr="007E3831">
        <w:trPr>
          <w:trHeight w:val="1615"/>
        </w:trPr>
        <w:tc>
          <w:tcPr>
            <w:tcW w:w="1830" w:type="dxa"/>
            <w:tcBorders>
              <w:top w:val="single" w:sz="4" w:space="0" w:color="000000"/>
              <w:left w:val="single" w:sz="4" w:space="0" w:color="000000"/>
              <w:bottom w:val="single" w:sz="4" w:space="0" w:color="000000"/>
              <w:right w:val="single" w:sz="4" w:space="0" w:color="000000"/>
            </w:tcBorders>
          </w:tcPr>
          <w:p w14:paraId="0A309007" w14:textId="39119862" w:rsidR="00C22801" w:rsidRPr="00C22801" w:rsidRDefault="00C22801" w:rsidP="0093606F">
            <w:pPr>
              <w:pStyle w:val="Normal0"/>
              <w:spacing w:line="240" w:lineRule="auto"/>
              <w:ind w:left="113" w:right="113"/>
              <w:rPr>
                <w:rFonts w:asciiTheme="minorHAnsi" w:hAnsiTheme="minorHAnsi" w:cstheme="minorHAnsi"/>
              </w:rPr>
            </w:pPr>
            <w:r w:rsidRPr="00C22801">
              <w:rPr>
                <w:color w:val="000000"/>
              </w:rPr>
              <w:t xml:space="preserve">Food Poisoning / Illness related to </w:t>
            </w:r>
            <w:r>
              <w:rPr>
                <w:color w:val="000000"/>
              </w:rPr>
              <w:t>ingestion</w:t>
            </w:r>
            <w:r w:rsidRPr="00C22801">
              <w:rPr>
                <w:color w:val="000000"/>
              </w:rPr>
              <w:t xml:space="preserve"> of food.</w:t>
            </w:r>
          </w:p>
        </w:tc>
        <w:tc>
          <w:tcPr>
            <w:tcW w:w="269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4FC16CCE" w14:textId="709A151E" w:rsidR="00C22801" w:rsidRDefault="005D568D" w:rsidP="002D26C5">
            <w:pPr>
              <w:pStyle w:val="Normal0"/>
              <w:spacing w:line="240" w:lineRule="auto"/>
              <w:rPr>
                <w:rFonts w:asciiTheme="minorHAnsi" w:hAnsiTheme="minorHAnsi" w:cstheme="minorHAnsi"/>
                <w:bCs/>
              </w:rPr>
            </w:pPr>
            <w:r>
              <w:rPr>
                <w:rFonts w:asciiTheme="minorHAnsi" w:hAnsiTheme="minorHAnsi" w:cstheme="minorHAnsi"/>
                <w:bCs/>
              </w:rPr>
              <w:t>Food poisoning illness due to spoiled or inappropriately stored food</w:t>
            </w:r>
          </w:p>
          <w:p w14:paraId="04121DBC" w14:textId="62291576" w:rsidR="005D568D" w:rsidRDefault="005D568D" w:rsidP="002D26C5">
            <w:pPr>
              <w:pStyle w:val="Normal0"/>
              <w:spacing w:line="240" w:lineRule="auto"/>
              <w:rPr>
                <w:rFonts w:asciiTheme="minorHAnsi" w:hAnsiTheme="minorHAnsi" w:cstheme="minorHAnsi"/>
                <w:bCs/>
              </w:rPr>
            </w:pPr>
            <w:r>
              <w:rPr>
                <w:rFonts w:asciiTheme="minorHAnsi" w:hAnsiTheme="minorHAnsi" w:cstheme="minorHAnsi"/>
                <w:bCs/>
              </w:rPr>
              <w:t>Choking hazards</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64CFF8B" w14:textId="77777777" w:rsidR="005D568D" w:rsidRDefault="005D568D" w:rsidP="002D26C5">
            <w:pPr>
              <w:pStyle w:val="Normal0"/>
              <w:spacing w:line="240" w:lineRule="auto"/>
              <w:rPr>
                <w:color w:val="000000"/>
              </w:rPr>
            </w:pPr>
            <w:r>
              <w:rPr>
                <w:color w:val="000000"/>
              </w:rPr>
              <w:t xml:space="preserve">Event Coordinator will have Food Safety Certificate (attached below). </w:t>
            </w:r>
          </w:p>
          <w:p w14:paraId="76ED348A" w14:textId="346AF530" w:rsidR="00C22801" w:rsidRDefault="00C22801" w:rsidP="002D26C5">
            <w:pPr>
              <w:pStyle w:val="Normal0"/>
              <w:spacing w:line="240" w:lineRule="auto"/>
              <w:rPr>
                <w:color w:val="000000"/>
              </w:rPr>
            </w:pPr>
            <w:r w:rsidRPr="00C22801">
              <w:rPr>
                <w:color w:val="000000"/>
              </w:rPr>
              <w:t xml:space="preserve">Food will be kept indoors under appropriate temperatures. </w:t>
            </w:r>
          </w:p>
          <w:p w14:paraId="42CB9367" w14:textId="77777777" w:rsidR="00C22801" w:rsidRDefault="00C22801" w:rsidP="002D26C5">
            <w:pPr>
              <w:pStyle w:val="Normal0"/>
              <w:spacing w:line="240" w:lineRule="auto"/>
              <w:rPr>
                <w:color w:val="000000"/>
              </w:rPr>
            </w:pPr>
            <w:r w:rsidRPr="00C22801">
              <w:rPr>
                <w:color w:val="000000"/>
              </w:rPr>
              <w:t xml:space="preserve">Food will be purchased at the relevant date and ensure that food will not be spoiled or past the used / best by date. </w:t>
            </w:r>
          </w:p>
          <w:p w14:paraId="460B69D2" w14:textId="167F722E" w:rsidR="00C22801" w:rsidRPr="00C22801" w:rsidRDefault="005D568D" w:rsidP="005D568D">
            <w:pPr>
              <w:pStyle w:val="Normal0"/>
              <w:spacing w:line="240" w:lineRule="auto"/>
              <w:rPr>
                <w:rFonts w:asciiTheme="minorHAnsi" w:hAnsiTheme="minorHAnsi" w:cstheme="minorHAnsi"/>
              </w:rPr>
            </w:pPr>
            <w:r>
              <w:rPr>
                <w:color w:val="000000"/>
              </w:rPr>
              <w:t xml:space="preserve">Campus First Aid Officers for choking are available and contactable by </w:t>
            </w:r>
            <w:proofErr w:type="spellStart"/>
            <w:r>
              <w:rPr>
                <w:color w:val="000000"/>
              </w:rPr>
              <w:t>SafeZone</w:t>
            </w:r>
            <w:proofErr w:type="spellEnd"/>
            <w:r>
              <w:rPr>
                <w:color w:val="000000"/>
              </w:rPr>
              <w:t xml:space="preserve"> App or 8888</w:t>
            </w:r>
          </w:p>
        </w:tc>
        <w:tc>
          <w:tcPr>
            <w:tcW w:w="1560" w:type="dxa"/>
            <w:tcBorders>
              <w:top w:val="single" w:sz="4" w:space="0" w:color="000000"/>
              <w:left w:val="single" w:sz="4" w:space="0" w:color="000000"/>
              <w:bottom w:val="single" w:sz="4" w:space="0" w:color="000000"/>
              <w:right w:val="single" w:sz="4" w:space="0" w:color="000000"/>
            </w:tcBorders>
            <w:shd w:val="clear" w:color="auto" w:fill="92D050"/>
          </w:tcPr>
          <w:p w14:paraId="3EE783CB" w14:textId="2913417A" w:rsidR="00C22801" w:rsidRDefault="005D568D" w:rsidP="005D568D">
            <w:pPr>
              <w:pStyle w:val="Normal0"/>
              <w:spacing w:line="240" w:lineRule="auto"/>
              <w:jc w:val="center"/>
              <w:rPr>
                <w:rFonts w:asciiTheme="minorHAnsi" w:hAnsiTheme="minorHAnsi" w:cstheme="minorHAnsi"/>
              </w:rPr>
            </w:pPr>
            <w:r>
              <w:rPr>
                <w:rFonts w:asciiTheme="minorHAnsi" w:hAnsiTheme="minorHAnsi" w:cstheme="minorHAnsi"/>
              </w:rPr>
              <w:t>Low</w:t>
            </w:r>
          </w:p>
        </w:tc>
        <w:tc>
          <w:tcPr>
            <w:tcW w:w="3543" w:type="dxa"/>
            <w:tcBorders>
              <w:top w:val="single" w:sz="4" w:space="0" w:color="000000"/>
              <w:left w:val="single" w:sz="4" w:space="0" w:color="000000"/>
              <w:bottom w:val="single" w:sz="4" w:space="0" w:color="000000"/>
              <w:right w:val="single" w:sz="4" w:space="0" w:color="000000"/>
            </w:tcBorders>
          </w:tcPr>
          <w:p w14:paraId="52B7C8CE" w14:textId="77777777" w:rsidR="00C22801" w:rsidRPr="00E61F60" w:rsidRDefault="00C22801" w:rsidP="0093606F">
            <w:pPr>
              <w:pStyle w:val="Normal0"/>
              <w:spacing w:line="240" w:lineRule="auto"/>
              <w:rPr>
                <w:rFonts w:asciiTheme="minorHAnsi" w:hAnsiTheme="minorHAnsi" w:cstheme="minorHAnsi"/>
              </w:rPr>
            </w:pPr>
          </w:p>
        </w:tc>
        <w:tc>
          <w:tcPr>
            <w:tcW w:w="1418" w:type="dxa"/>
            <w:tcBorders>
              <w:top w:val="single" w:sz="4" w:space="0" w:color="auto"/>
              <w:left w:val="single" w:sz="4" w:space="0" w:color="000000"/>
              <w:bottom w:val="single" w:sz="4" w:space="0" w:color="000000"/>
              <w:right w:val="single" w:sz="4" w:space="0" w:color="000000"/>
            </w:tcBorders>
          </w:tcPr>
          <w:p w14:paraId="6F9F5A4E" w14:textId="77777777" w:rsidR="00C22801" w:rsidRDefault="00C22801" w:rsidP="0093606F">
            <w:pPr>
              <w:pStyle w:val="Normal0"/>
              <w:spacing w:line="240" w:lineRule="auto"/>
              <w:rPr>
                <w:rFonts w:asciiTheme="minorHAnsi" w:hAnsiTheme="minorHAnsi" w:cstheme="minorHAnsi"/>
              </w:rPr>
            </w:pPr>
          </w:p>
        </w:tc>
      </w:tr>
      <w:tr w:rsidR="00C22801" w:rsidRPr="00E61F60" w14:paraId="56ACC38C" w14:textId="77777777" w:rsidTr="007E3831">
        <w:trPr>
          <w:trHeight w:val="1615"/>
        </w:trPr>
        <w:tc>
          <w:tcPr>
            <w:tcW w:w="1830" w:type="dxa"/>
            <w:tcBorders>
              <w:top w:val="single" w:sz="4" w:space="0" w:color="000000"/>
              <w:left w:val="single" w:sz="4" w:space="0" w:color="000000"/>
              <w:bottom w:val="single" w:sz="4" w:space="0" w:color="000000"/>
              <w:right w:val="single" w:sz="4" w:space="0" w:color="000000"/>
            </w:tcBorders>
          </w:tcPr>
          <w:p w14:paraId="053F19FF" w14:textId="6F1E02D4" w:rsidR="00C22801" w:rsidRPr="00C22801" w:rsidRDefault="00C22801" w:rsidP="0093606F">
            <w:pPr>
              <w:pStyle w:val="Normal0"/>
              <w:spacing w:line="240" w:lineRule="auto"/>
              <w:ind w:left="113" w:right="113"/>
              <w:rPr>
                <w:color w:val="000000"/>
              </w:rPr>
            </w:pPr>
            <w:r>
              <w:rPr>
                <w:color w:val="000000"/>
              </w:rPr>
              <w:lastRenderedPageBreak/>
              <w:t>Allergies to food items</w:t>
            </w:r>
          </w:p>
        </w:tc>
        <w:tc>
          <w:tcPr>
            <w:tcW w:w="269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60D4F5BF" w14:textId="5C703C00" w:rsidR="00C22801" w:rsidRDefault="005D568D" w:rsidP="002D26C5">
            <w:pPr>
              <w:pStyle w:val="Normal0"/>
              <w:spacing w:line="240" w:lineRule="auto"/>
              <w:rPr>
                <w:rFonts w:asciiTheme="minorHAnsi" w:hAnsiTheme="minorHAnsi" w:cstheme="minorHAnsi"/>
                <w:bCs/>
              </w:rPr>
            </w:pPr>
            <w:r>
              <w:rPr>
                <w:rFonts w:asciiTheme="minorHAnsi" w:hAnsiTheme="minorHAnsi" w:cstheme="minorHAnsi"/>
                <w:bCs/>
              </w:rPr>
              <w:t xml:space="preserve">Allergic reactions to food items which could be mild to severe. </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4E6CE103" w14:textId="2480CF8F" w:rsidR="005D568D" w:rsidRPr="005D568D" w:rsidRDefault="005D568D" w:rsidP="00C22801">
            <w:pPr>
              <w:pStyle w:val="Normal0"/>
              <w:spacing w:line="240" w:lineRule="auto"/>
              <w:rPr>
                <w:color w:val="000000"/>
              </w:rPr>
            </w:pPr>
            <w:r w:rsidRPr="005D568D">
              <w:rPr>
                <w:color w:val="000000"/>
              </w:rPr>
              <w:t xml:space="preserve">Food will be labelled with all </w:t>
            </w:r>
            <w:proofErr w:type="gramStart"/>
            <w:r w:rsidRPr="005D568D">
              <w:rPr>
                <w:color w:val="000000"/>
              </w:rPr>
              <w:t>ingredients</w:t>
            </w:r>
            <w:proofErr w:type="gramEnd"/>
            <w:r>
              <w:rPr>
                <w:color w:val="000000"/>
              </w:rPr>
              <w:t xml:space="preserve"> and this will be easily available to all attendees</w:t>
            </w:r>
            <w:r w:rsidRPr="005D568D">
              <w:rPr>
                <w:color w:val="000000"/>
              </w:rPr>
              <w:t xml:space="preserve">. </w:t>
            </w:r>
          </w:p>
          <w:p w14:paraId="1C4887DF" w14:textId="25913361" w:rsidR="005D568D" w:rsidRPr="005D568D" w:rsidRDefault="005D568D" w:rsidP="00C22801">
            <w:pPr>
              <w:pStyle w:val="Normal0"/>
              <w:spacing w:line="240" w:lineRule="auto"/>
              <w:rPr>
                <w:color w:val="000000"/>
              </w:rPr>
            </w:pPr>
            <w:r w:rsidRPr="005D568D">
              <w:rPr>
                <w:color w:val="000000"/>
              </w:rPr>
              <w:t>Foods with high probability of allergens will be avoided. (Nuts etc).</w:t>
            </w:r>
          </w:p>
          <w:p w14:paraId="38A1954F" w14:textId="3A0871DB" w:rsidR="00C22801" w:rsidRPr="005D568D" w:rsidRDefault="00C22801" w:rsidP="00C22801">
            <w:pPr>
              <w:pStyle w:val="Normal0"/>
              <w:spacing w:line="240" w:lineRule="auto"/>
              <w:rPr>
                <w:color w:val="000000"/>
              </w:rPr>
            </w:pPr>
            <w:r w:rsidRPr="005D568D">
              <w:rPr>
                <w:color w:val="000000"/>
              </w:rPr>
              <w:t>Food will be stored and split according to type. (</w:t>
            </w:r>
            <w:proofErr w:type="spellStart"/>
            <w:r w:rsidRPr="005D568D">
              <w:rPr>
                <w:color w:val="000000"/>
              </w:rPr>
              <w:t>e.g</w:t>
            </w:r>
            <w:proofErr w:type="spellEnd"/>
            <w:r w:rsidRPr="005D568D">
              <w:rPr>
                <w:color w:val="000000"/>
              </w:rPr>
              <w:t xml:space="preserve"> apples sperate from oranges</w:t>
            </w:r>
            <w:r w:rsidR="005D568D">
              <w:rPr>
                <w:color w:val="000000"/>
              </w:rPr>
              <w:t>, gluten-free from not</w:t>
            </w:r>
            <w:r w:rsidRPr="005D568D">
              <w:rPr>
                <w:color w:val="000000"/>
              </w:rPr>
              <w:t xml:space="preserve">.) </w:t>
            </w:r>
          </w:p>
          <w:p w14:paraId="64E47D5F" w14:textId="324C0E07" w:rsidR="00C22801" w:rsidRPr="005D568D" w:rsidRDefault="00C22801" w:rsidP="005D568D">
            <w:pPr>
              <w:pStyle w:val="Normal0"/>
              <w:spacing w:line="240" w:lineRule="auto"/>
              <w:rPr>
                <w:rFonts w:asciiTheme="minorHAnsi" w:hAnsiTheme="minorHAnsi" w:cstheme="minorHAnsi"/>
              </w:rPr>
            </w:pPr>
            <w:r w:rsidRPr="005D568D">
              <w:rPr>
                <w:color w:val="000000"/>
              </w:rPr>
              <w:t>Sanitiser and napkins will be available for students to utilise before taking any</w:t>
            </w:r>
            <w:r w:rsidR="005D568D">
              <w:rPr>
                <w:color w:val="000000"/>
              </w:rPr>
              <w:t xml:space="preserve"> food</w:t>
            </w:r>
            <w:r w:rsidRPr="005D568D">
              <w:rPr>
                <w:color w:val="00000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92D050"/>
          </w:tcPr>
          <w:p w14:paraId="2CAA8F50" w14:textId="623CEE4C" w:rsidR="00C22801" w:rsidRDefault="005D568D" w:rsidP="005D568D">
            <w:pPr>
              <w:pStyle w:val="Normal0"/>
              <w:spacing w:line="240" w:lineRule="auto"/>
              <w:jc w:val="center"/>
              <w:rPr>
                <w:rFonts w:asciiTheme="minorHAnsi" w:hAnsiTheme="minorHAnsi" w:cstheme="minorHAnsi"/>
              </w:rPr>
            </w:pPr>
            <w:r>
              <w:rPr>
                <w:rFonts w:asciiTheme="minorHAnsi" w:hAnsiTheme="minorHAnsi" w:cstheme="minorHAnsi"/>
              </w:rPr>
              <w:t>Low</w:t>
            </w:r>
          </w:p>
        </w:tc>
        <w:tc>
          <w:tcPr>
            <w:tcW w:w="3543" w:type="dxa"/>
            <w:tcBorders>
              <w:top w:val="single" w:sz="4" w:space="0" w:color="000000"/>
              <w:left w:val="single" w:sz="4" w:space="0" w:color="000000"/>
              <w:bottom w:val="single" w:sz="4" w:space="0" w:color="000000"/>
              <w:right w:val="single" w:sz="4" w:space="0" w:color="000000"/>
            </w:tcBorders>
          </w:tcPr>
          <w:p w14:paraId="2648B5D3" w14:textId="77777777" w:rsidR="00C22801" w:rsidRPr="00E61F60" w:rsidRDefault="00C22801" w:rsidP="0093606F">
            <w:pPr>
              <w:pStyle w:val="Normal0"/>
              <w:spacing w:line="240" w:lineRule="auto"/>
              <w:rPr>
                <w:rFonts w:asciiTheme="minorHAnsi" w:hAnsiTheme="minorHAnsi" w:cstheme="minorHAnsi"/>
              </w:rPr>
            </w:pPr>
          </w:p>
        </w:tc>
        <w:tc>
          <w:tcPr>
            <w:tcW w:w="1418" w:type="dxa"/>
            <w:tcBorders>
              <w:top w:val="single" w:sz="4" w:space="0" w:color="auto"/>
              <w:left w:val="single" w:sz="4" w:space="0" w:color="000000"/>
              <w:bottom w:val="single" w:sz="4" w:space="0" w:color="000000"/>
              <w:right w:val="single" w:sz="4" w:space="0" w:color="000000"/>
            </w:tcBorders>
          </w:tcPr>
          <w:p w14:paraId="4E741740" w14:textId="77777777" w:rsidR="00C22801" w:rsidRDefault="00C22801" w:rsidP="0093606F">
            <w:pPr>
              <w:pStyle w:val="Normal0"/>
              <w:spacing w:line="240" w:lineRule="auto"/>
              <w:rPr>
                <w:rFonts w:asciiTheme="minorHAnsi" w:hAnsiTheme="minorHAnsi" w:cstheme="minorHAnsi"/>
              </w:rPr>
            </w:pPr>
          </w:p>
        </w:tc>
      </w:tr>
      <w:tr w:rsidR="0093606F" w:rsidRPr="00E61F60" w14:paraId="4AE0D9EE" w14:textId="06CE5F47" w:rsidTr="007E3831">
        <w:trPr>
          <w:trHeight w:val="1615"/>
        </w:trPr>
        <w:tc>
          <w:tcPr>
            <w:tcW w:w="1830" w:type="dxa"/>
            <w:tcBorders>
              <w:top w:val="single" w:sz="4" w:space="0" w:color="000000"/>
              <w:left w:val="single" w:sz="4" w:space="0" w:color="000000"/>
              <w:bottom w:val="single" w:sz="4" w:space="0" w:color="000000"/>
              <w:right w:val="single" w:sz="4" w:space="0" w:color="000000"/>
            </w:tcBorders>
          </w:tcPr>
          <w:p w14:paraId="0000010C" w14:textId="633807C0" w:rsidR="0093606F" w:rsidRPr="00E61F60" w:rsidRDefault="000C6C23" w:rsidP="0093606F">
            <w:pPr>
              <w:pStyle w:val="Normal0"/>
              <w:spacing w:line="240" w:lineRule="auto"/>
              <w:ind w:left="113" w:right="113"/>
              <w:rPr>
                <w:rFonts w:asciiTheme="minorHAnsi" w:hAnsiTheme="minorHAnsi" w:cstheme="minorHAnsi"/>
              </w:rPr>
            </w:pPr>
            <w:r>
              <w:rPr>
                <w:rFonts w:asciiTheme="minorHAnsi" w:hAnsiTheme="minorHAnsi" w:cstheme="minorHAnsi"/>
              </w:rPr>
              <w:t>Property damage</w:t>
            </w:r>
          </w:p>
        </w:tc>
        <w:tc>
          <w:tcPr>
            <w:tcW w:w="269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72DAB2F8" w14:textId="77777777" w:rsidR="0093606F" w:rsidRDefault="00E449D5" w:rsidP="002D26C5">
            <w:pPr>
              <w:pStyle w:val="Normal0"/>
              <w:spacing w:line="240" w:lineRule="auto"/>
              <w:rPr>
                <w:rFonts w:asciiTheme="minorHAnsi" w:hAnsiTheme="minorHAnsi" w:cstheme="minorHAnsi"/>
                <w:bCs/>
              </w:rPr>
            </w:pPr>
            <w:r>
              <w:rPr>
                <w:rFonts w:asciiTheme="minorHAnsi" w:hAnsiTheme="minorHAnsi" w:cstheme="minorHAnsi"/>
                <w:bCs/>
              </w:rPr>
              <w:t xml:space="preserve">ACU property being misused </w:t>
            </w:r>
          </w:p>
          <w:p w14:paraId="0000010F" w14:textId="6EDB73FE" w:rsidR="00F11C19" w:rsidRPr="00E449D5" w:rsidRDefault="00E449D5" w:rsidP="002D26C5">
            <w:pPr>
              <w:pStyle w:val="Normal0"/>
              <w:spacing w:line="240" w:lineRule="auto"/>
              <w:rPr>
                <w:rFonts w:asciiTheme="minorHAnsi" w:hAnsiTheme="minorHAnsi" w:cstheme="minorHAnsi"/>
                <w:bCs/>
              </w:rPr>
            </w:pPr>
            <w:r>
              <w:rPr>
                <w:rFonts w:asciiTheme="minorHAnsi" w:hAnsiTheme="minorHAnsi" w:cstheme="minorHAnsi"/>
                <w:bCs/>
              </w:rPr>
              <w:t>ACU property being broken</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5B97AEF1" w14:textId="44813033" w:rsidR="0093606F" w:rsidRDefault="002D26C5" w:rsidP="002D26C5">
            <w:pPr>
              <w:pStyle w:val="Normal0"/>
              <w:spacing w:line="240" w:lineRule="auto"/>
              <w:rPr>
                <w:rFonts w:asciiTheme="minorHAnsi" w:hAnsiTheme="minorHAnsi" w:cstheme="minorHAnsi"/>
              </w:rPr>
            </w:pPr>
            <w:r>
              <w:rPr>
                <w:rFonts w:asciiTheme="minorHAnsi" w:hAnsiTheme="minorHAnsi" w:cstheme="minorHAnsi"/>
              </w:rPr>
              <w:t xml:space="preserve">Society officers present </w:t>
            </w:r>
            <w:proofErr w:type="gramStart"/>
            <w:r>
              <w:rPr>
                <w:rFonts w:asciiTheme="minorHAnsi" w:hAnsiTheme="minorHAnsi" w:cstheme="minorHAnsi"/>
              </w:rPr>
              <w:t>at all times</w:t>
            </w:r>
            <w:proofErr w:type="gramEnd"/>
            <w:r>
              <w:rPr>
                <w:rFonts w:asciiTheme="minorHAnsi" w:hAnsiTheme="minorHAnsi" w:cstheme="minorHAnsi"/>
              </w:rPr>
              <w:t xml:space="preserve"> </w:t>
            </w:r>
            <w:r w:rsidR="00E449D5">
              <w:rPr>
                <w:rFonts w:asciiTheme="minorHAnsi" w:hAnsiTheme="minorHAnsi" w:cstheme="minorHAnsi"/>
              </w:rPr>
              <w:t>to supervise</w:t>
            </w:r>
          </w:p>
          <w:p w14:paraId="00000115" w14:textId="31E62741" w:rsidR="00E449D5" w:rsidRPr="00E61F60" w:rsidRDefault="00E449D5" w:rsidP="002D26C5">
            <w:pPr>
              <w:pStyle w:val="Normal0"/>
              <w:spacing w:line="240" w:lineRule="auto"/>
              <w:rPr>
                <w:rFonts w:asciiTheme="minorHAnsi" w:hAnsiTheme="minorHAnsi" w:cstheme="minorHAnsi"/>
              </w:rPr>
            </w:pPr>
            <w:r>
              <w:rPr>
                <w:rFonts w:asciiTheme="minorHAnsi" w:hAnsiTheme="minorHAnsi" w:cstheme="minorHAnsi"/>
              </w:rPr>
              <w:t>Asking anyone misusing equipment to leave the space</w:t>
            </w:r>
          </w:p>
        </w:tc>
        <w:tc>
          <w:tcPr>
            <w:tcW w:w="1560" w:type="dxa"/>
            <w:tcBorders>
              <w:top w:val="single" w:sz="4" w:space="0" w:color="000000"/>
              <w:left w:val="single" w:sz="4" w:space="0" w:color="000000"/>
              <w:bottom w:val="single" w:sz="4" w:space="0" w:color="000000"/>
              <w:right w:val="single" w:sz="4" w:space="0" w:color="000000"/>
            </w:tcBorders>
            <w:shd w:val="clear" w:color="auto" w:fill="92D050"/>
          </w:tcPr>
          <w:p w14:paraId="00000119" w14:textId="3465B7CA" w:rsidR="0093606F" w:rsidRPr="00E61F60" w:rsidRDefault="007E3831" w:rsidP="005D568D">
            <w:pPr>
              <w:pStyle w:val="Normal0"/>
              <w:spacing w:line="240" w:lineRule="auto"/>
              <w:jc w:val="center"/>
              <w:rPr>
                <w:rFonts w:asciiTheme="minorHAnsi" w:hAnsiTheme="minorHAnsi" w:cstheme="minorHAnsi"/>
              </w:rPr>
            </w:pPr>
            <w:r>
              <w:rPr>
                <w:rFonts w:asciiTheme="minorHAnsi" w:hAnsiTheme="minorHAnsi" w:cstheme="minorHAnsi"/>
              </w:rPr>
              <w:t xml:space="preserve">Low </w:t>
            </w:r>
          </w:p>
        </w:tc>
        <w:tc>
          <w:tcPr>
            <w:tcW w:w="3543" w:type="dxa"/>
            <w:tcBorders>
              <w:top w:val="single" w:sz="4" w:space="0" w:color="000000"/>
              <w:left w:val="single" w:sz="4" w:space="0" w:color="000000"/>
              <w:bottom w:val="single" w:sz="4" w:space="0" w:color="000000"/>
              <w:right w:val="single" w:sz="4" w:space="0" w:color="000000"/>
            </w:tcBorders>
          </w:tcPr>
          <w:p w14:paraId="0000011C" w14:textId="77777777" w:rsidR="0093606F" w:rsidRPr="00E61F60" w:rsidRDefault="0093606F" w:rsidP="0093606F">
            <w:pPr>
              <w:pStyle w:val="Normal0"/>
              <w:spacing w:line="240" w:lineRule="auto"/>
              <w:rPr>
                <w:rFonts w:asciiTheme="minorHAnsi" w:hAnsiTheme="minorHAnsi" w:cstheme="minorHAnsi"/>
              </w:rPr>
            </w:pPr>
          </w:p>
        </w:tc>
        <w:tc>
          <w:tcPr>
            <w:tcW w:w="1418" w:type="dxa"/>
            <w:tcBorders>
              <w:top w:val="single" w:sz="4" w:space="0" w:color="auto"/>
              <w:left w:val="single" w:sz="4" w:space="0" w:color="000000"/>
              <w:bottom w:val="single" w:sz="4" w:space="0" w:color="000000"/>
              <w:right w:val="single" w:sz="4" w:space="0" w:color="000000"/>
            </w:tcBorders>
          </w:tcPr>
          <w:p w14:paraId="3629DF4A" w14:textId="531FDDC6" w:rsidR="0093606F" w:rsidRPr="00E61F60" w:rsidRDefault="0093606F" w:rsidP="0093606F">
            <w:pPr>
              <w:pStyle w:val="Normal0"/>
              <w:spacing w:line="240" w:lineRule="auto"/>
              <w:rPr>
                <w:rFonts w:asciiTheme="minorHAnsi" w:hAnsiTheme="minorHAnsi" w:cstheme="minorHAnsi"/>
              </w:rPr>
            </w:pPr>
          </w:p>
        </w:tc>
      </w:tr>
      <w:tr w:rsidR="002D26C5" w:rsidRPr="00E61F60" w14:paraId="76A9EF59" w14:textId="77777777" w:rsidTr="007E3831">
        <w:trPr>
          <w:trHeight w:val="1615"/>
        </w:trPr>
        <w:tc>
          <w:tcPr>
            <w:tcW w:w="1830" w:type="dxa"/>
            <w:tcBorders>
              <w:top w:val="single" w:sz="4" w:space="0" w:color="000000"/>
              <w:left w:val="single" w:sz="4" w:space="0" w:color="000000"/>
              <w:bottom w:val="single" w:sz="4" w:space="0" w:color="000000"/>
              <w:right w:val="single" w:sz="4" w:space="0" w:color="000000"/>
            </w:tcBorders>
          </w:tcPr>
          <w:p w14:paraId="18761BD2" w14:textId="1ACA3ED5" w:rsidR="002D26C5" w:rsidRDefault="002D26C5" w:rsidP="002D26C5">
            <w:pPr>
              <w:pStyle w:val="Normal0"/>
              <w:spacing w:line="240" w:lineRule="auto"/>
              <w:ind w:left="113" w:right="113"/>
              <w:rPr>
                <w:rFonts w:asciiTheme="minorHAnsi" w:hAnsiTheme="minorHAnsi" w:cstheme="minorHAnsi"/>
              </w:rPr>
            </w:pPr>
            <w:r>
              <w:rPr>
                <w:rFonts w:asciiTheme="minorHAnsi" w:hAnsiTheme="minorHAnsi" w:cstheme="minorHAnsi"/>
              </w:rPr>
              <w:t>Injury due to falls, tripping</w:t>
            </w:r>
            <w:r w:rsidR="00C22801">
              <w:rPr>
                <w:rFonts w:asciiTheme="minorHAnsi" w:hAnsiTheme="minorHAnsi" w:cstheme="minorHAnsi"/>
              </w:rPr>
              <w:t xml:space="preserve"> or equipment misuse</w:t>
            </w:r>
          </w:p>
        </w:tc>
        <w:tc>
          <w:tcPr>
            <w:tcW w:w="269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4684D2E3" w14:textId="77777777" w:rsidR="002D26C5" w:rsidRDefault="002D26C5" w:rsidP="002D26C5">
            <w:pPr>
              <w:pStyle w:val="Normal0"/>
              <w:spacing w:line="240" w:lineRule="auto"/>
              <w:rPr>
                <w:rFonts w:asciiTheme="minorHAnsi" w:hAnsiTheme="minorHAnsi" w:cstheme="minorHAnsi"/>
                <w:bCs/>
              </w:rPr>
            </w:pPr>
            <w:r>
              <w:rPr>
                <w:rFonts w:asciiTheme="minorHAnsi" w:hAnsiTheme="minorHAnsi" w:cstheme="minorHAnsi"/>
                <w:bCs/>
              </w:rPr>
              <w:t xml:space="preserve">Tripping or falling injuries </w:t>
            </w:r>
          </w:p>
          <w:p w14:paraId="4E818480" w14:textId="77777777" w:rsidR="002D26C5" w:rsidRDefault="002D26C5" w:rsidP="002D26C5">
            <w:pPr>
              <w:pStyle w:val="Normal0"/>
              <w:spacing w:line="240" w:lineRule="auto"/>
              <w:rPr>
                <w:rFonts w:asciiTheme="minorHAnsi" w:hAnsiTheme="minorHAnsi" w:cstheme="minorHAnsi"/>
                <w:bCs/>
              </w:rPr>
            </w:pPr>
            <w:r>
              <w:rPr>
                <w:rFonts w:asciiTheme="minorHAnsi" w:hAnsiTheme="minorHAnsi" w:cstheme="minorHAnsi"/>
                <w:bCs/>
              </w:rPr>
              <w:t>Bumps or bruises</w:t>
            </w:r>
          </w:p>
          <w:p w14:paraId="0615FD51" w14:textId="2F11A271" w:rsidR="002D26C5" w:rsidRDefault="002D26C5" w:rsidP="002D26C5">
            <w:pPr>
              <w:pStyle w:val="Normal0"/>
              <w:spacing w:line="240" w:lineRule="auto"/>
              <w:rPr>
                <w:rFonts w:asciiTheme="minorHAnsi" w:hAnsiTheme="minorHAnsi" w:cstheme="minorHAnsi"/>
                <w:bCs/>
              </w:rPr>
            </w:pPr>
            <w:r>
              <w:rPr>
                <w:rFonts w:asciiTheme="minorHAnsi" w:hAnsiTheme="minorHAnsi" w:cstheme="minorHAnsi"/>
                <w:bCs/>
              </w:rPr>
              <w:t>Potential head injury from fall or furniture</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7DFF5A68" w14:textId="00D10386" w:rsidR="002D26C5" w:rsidRPr="00E449D5" w:rsidRDefault="002D26C5" w:rsidP="002D26C5">
            <w:pPr>
              <w:pStyle w:val="Normal0"/>
              <w:spacing w:line="240" w:lineRule="auto"/>
              <w:rPr>
                <w:rFonts w:asciiTheme="minorHAnsi" w:hAnsiTheme="minorHAnsi" w:cstheme="minorHAnsi"/>
                <w:color w:val="000000"/>
              </w:rPr>
            </w:pPr>
            <w:r>
              <w:rPr>
                <w:rFonts w:asciiTheme="minorHAnsi" w:hAnsiTheme="minorHAnsi" w:cstheme="minorHAnsi"/>
                <w:bCs/>
              </w:rPr>
              <w:t xml:space="preserve">The space will be set </w:t>
            </w:r>
            <w:proofErr w:type="gramStart"/>
            <w:r>
              <w:rPr>
                <w:rFonts w:asciiTheme="minorHAnsi" w:hAnsiTheme="minorHAnsi" w:cstheme="minorHAnsi"/>
                <w:bCs/>
              </w:rPr>
              <w:t>up</w:t>
            </w:r>
            <w:proofErr w:type="gramEnd"/>
            <w:r>
              <w:rPr>
                <w:rFonts w:asciiTheme="minorHAnsi" w:hAnsiTheme="minorHAnsi" w:cstheme="minorHAnsi"/>
                <w:bCs/>
              </w:rPr>
              <w:t xml:space="preserve"> so it is tidy and free of clutter on the floor before the group starts</w:t>
            </w:r>
          </w:p>
          <w:p w14:paraId="6AA633E3" w14:textId="77777777" w:rsidR="002D26C5" w:rsidRDefault="002D26C5" w:rsidP="002D26C5">
            <w:pPr>
              <w:pStyle w:val="Normal0"/>
              <w:spacing w:line="240" w:lineRule="auto"/>
              <w:rPr>
                <w:rFonts w:asciiTheme="minorHAnsi" w:hAnsiTheme="minorHAnsi" w:cstheme="minorHAnsi"/>
                <w:bCs/>
              </w:rPr>
            </w:pPr>
            <w:r>
              <w:rPr>
                <w:rFonts w:asciiTheme="minorHAnsi" w:hAnsiTheme="minorHAnsi" w:cstheme="minorHAnsi"/>
                <w:bCs/>
              </w:rPr>
              <w:t>The furniture being used is easy to walk around and has a clear path</w:t>
            </w:r>
          </w:p>
          <w:p w14:paraId="14A3BE7B" w14:textId="01DE8B57" w:rsidR="00C22801" w:rsidRPr="00C22801" w:rsidRDefault="00C22801" w:rsidP="002D26C5">
            <w:pPr>
              <w:pStyle w:val="Normal0"/>
              <w:spacing w:line="240" w:lineRule="auto"/>
              <w:rPr>
                <w:rFonts w:asciiTheme="minorHAnsi" w:hAnsiTheme="minorHAnsi" w:cstheme="minorHAnsi"/>
              </w:rPr>
            </w:pPr>
            <w:r w:rsidRPr="00C22801">
              <w:rPr>
                <w:color w:val="000000"/>
              </w:rPr>
              <w:t xml:space="preserve">Equipment is required to be set-up according to OH&amp;S principals. </w:t>
            </w:r>
            <w:hyperlink r:id="rId13" w:history="1">
              <w:r w:rsidRPr="00C22801">
                <w:rPr>
                  <w:rStyle w:val="Hyperlink"/>
                </w:rPr>
                <w:t>Managing and preventing WHS Risks.</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92D050"/>
          </w:tcPr>
          <w:p w14:paraId="68CF350B" w14:textId="12F74D86" w:rsidR="002D26C5" w:rsidRDefault="007E3831" w:rsidP="005D568D">
            <w:pPr>
              <w:pStyle w:val="Normal0"/>
              <w:spacing w:line="240" w:lineRule="auto"/>
              <w:jc w:val="center"/>
              <w:rPr>
                <w:rFonts w:asciiTheme="minorHAnsi" w:hAnsiTheme="minorHAnsi" w:cstheme="minorHAnsi"/>
              </w:rPr>
            </w:pPr>
            <w:r>
              <w:rPr>
                <w:rFonts w:asciiTheme="minorHAnsi" w:hAnsiTheme="minorHAnsi" w:cstheme="minorHAnsi"/>
              </w:rPr>
              <w:t xml:space="preserve">Low </w:t>
            </w:r>
          </w:p>
        </w:tc>
        <w:tc>
          <w:tcPr>
            <w:tcW w:w="3543" w:type="dxa"/>
            <w:tcBorders>
              <w:top w:val="single" w:sz="4" w:space="0" w:color="000000"/>
              <w:left w:val="single" w:sz="4" w:space="0" w:color="000000"/>
              <w:bottom w:val="single" w:sz="4" w:space="0" w:color="000000"/>
              <w:right w:val="single" w:sz="4" w:space="0" w:color="000000"/>
            </w:tcBorders>
          </w:tcPr>
          <w:p w14:paraId="7032E852" w14:textId="77777777" w:rsidR="002D26C5" w:rsidRPr="00E61F60" w:rsidRDefault="002D26C5" w:rsidP="002D26C5">
            <w:pPr>
              <w:pStyle w:val="Normal0"/>
              <w:spacing w:line="240" w:lineRule="auto"/>
              <w:rPr>
                <w:rFonts w:asciiTheme="minorHAnsi" w:hAnsiTheme="minorHAnsi" w:cstheme="minorHAnsi"/>
              </w:rPr>
            </w:pPr>
          </w:p>
        </w:tc>
        <w:tc>
          <w:tcPr>
            <w:tcW w:w="1418" w:type="dxa"/>
            <w:tcBorders>
              <w:top w:val="single" w:sz="4" w:space="0" w:color="auto"/>
              <w:left w:val="single" w:sz="4" w:space="0" w:color="000000"/>
              <w:bottom w:val="single" w:sz="4" w:space="0" w:color="000000"/>
              <w:right w:val="single" w:sz="4" w:space="0" w:color="000000"/>
            </w:tcBorders>
          </w:tcPr>
          <w:p w14:paraId="6C077F42" w14:textId="7751642F" w:rsidR="002D26C5" w:rsidRDefault="002D26C5" w:rsidP="002D26C5">
            <w:pPr>
              <w:pStyle w:val="Normal0"/>
              <w:spacing w:line="240" w:lineRule="auto"/>
              <w:rPr>
                <w:rFonts w:asciiTheme="minorHAnsi" w:hAnsiTheme="minorHAnsi" w:cstheme="minorHAnsi"/>
              </w:rPr>
            </w:pPr>
          </w:p>
        </w:tc>
      </w:tr>
      <w:tr w:rsidR="002D26C5" w:rsidRPr="00E61F60" w14:paraId="496ACADB" w14:textId="7F67F212" w:rsidTr="007E3831">
        <w:trPr>
          <w:trHeight w:val="1615"/>
        </w:trPr>
        <w:tc>
          <w:tcPr>
            <w:tcW w:w="1830" w:type="dxa"/>
            <w:tcBorders>
              <w:top w:val="single" w:sz="4" w:space="0" w:color="000000"/>
              <w:left w:val="single" w:sz="4" w:space="0" w:color="000000"/>
              <w:bottom w:val="single" w:sz="4" w:space="0" w:color="000000"/>
              <w:right w:val="single" w:sz="4" w:space="0" w:color="000000"/>
            </w:tcBorders>
          </w:tcPr>
          <w:p w14:paraId="46AFA424" w14:textId="2BD86BE0" w:rsidR="002D26C5" w:rsidRDefault="002D26C5" w:rsidP="002D26C5">
            <w:pPr>
              <w:pStyle w:val="Normal0"/>
              <w:spacing w:line="240" w:lineRule="auto"/>
              <w:ind w:left="113" w:right="113"/>
              <w:rPr>
                <w:rFonts w:asciiTheme="minorHAnsi" w:hAnsiTheme="minorHAnsi" w:cstheme="minorHAnsi"/>
              </w:rPr>
            </w:pPr>
            <w:r>
              <w:rPr>
                <w:rFonts w:asciiTheme="minorHAnsi" w:hAnsiTheme="minorHAnsi" w:cstheme="minorHAnsi"/>
              </w:rPr>
              <w:lastRenderedPageBreak/>
              <w:t xml:space="preserve">Fire – </w:t>
            </w:r>
          </w:p>
          <w:p w14:paraId="4DED11AC" w14:textId="6E82B479" w:rsidR="002D26C5" w:rsidRPr="00E61F60" w:rsidRDefault="002D26C5" w:rsidP="002D26C5">
            <w:pPr>
              <w:pStyle w:val="Normal0"/>
              <w:spacing w:line="240" w:lineRule="auto"/>
              <w:ind w:left="113" w:right="113"/>
              <w:rPr>
                <w:rFonts w:asciiTheme="minorHAnsi" w:hAnsiTheme="minorHAnsi" w:cstheme="minorHAnsi"/>
              </w:rPr>
            </w:pPr>
            <w:r>
              <w:rPr>
                <w:rFonts w:asciiTheme="minorHAnsi" w:hAnsiTheme="minorHAnsi" w:cstheme="minorHAnsi"/>
              </w:rPr>
              <w:t>Fire could start in the building due to residential upstairs, student kitchenette, electrical fires etc</w:t>
            </w:r>
          </w:p>
        </w:tc>
        <w:tc>
          <w:tcPr>
            <w:tcW w:w="269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217C20E4" w14:textId="77777777" w:rsidR="002D26C5" w:rsidRDefault="002D26C5" w:rsidP="00C22801">
            <w:pPr>
              <w:pStyle w:val="Normal0"/>
              <w:spacing w:line="240" w:lineRule="auto"/>
              <w:rPr>
                <w:rFonts w:asciiTheme="minorHAnsi" w:hAnsiTheme="minorHAnsi" w:cstheme="minorHAnsi"/>
                <w:bCs/>
              </w:rPr>
            </w:pPr>
            <w:r>
              <w:rPr>
                <w:rFonts w:asciiTheme="minorHAnsi" w:hAnsiTheme="minorHAnsi" w:cstheme="minorHAnsi"/>
                <w:bCs/>
              </w:rPr>
              <w:t>Burns</w:t>
            </w:r>
          </w:p>
          <w:p w14:paraId="1ACBD7F7" w14:textId="21E8DE07" w:rsidR="002D26C5" w:rsidRPr="00E449D5" w:rsidRDefault="002D26C5" w:rsidP="00C22801">
            <w:pPr>
              <w:pStyle w:val="Normal0"/>
              <w:spacing w:line="240" w:lineRule="auto"/>
              <w:rPr>
                <w:rFonts w:asciiTheme="minorHAnsi" w:hAnsiTheme="minorHAnsi" w:cstheme="minorHAnsi"/>
                <w:bCs/>
              </w:rPr>
            </w:pPr>
            <w:r>
              <w:rPr>
                <w:rFonts w:asciiTheme="minorHAnsi" w:hAnsiTheme="minorHAnsi" w:cstheme="minorHAnsi"/>
                <w:bCs/>
              </w:rPr>
              <w:t>Smoke inhalation</w:t>
            </w: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2B1FB343" w14:textId="6BACE712" w:rsidR="002D26C5" w:rsidRDefault="002D26C5" w:rsidP="00C22801">
            <w:pPr>
              <w:pStyle w:val="Normal0"/>
              <w:spacing w:after="0" w:line="240" w:lineRule="auto"/>
              <w:rPr>
                <w:rFonts w:asciiTheme="minorHAnsi" w:hAnsiTheme="minorHAnsi" w:cstheme="minorHAnsi"/>
              </w:rPr>
            </w:pPr>
            <w:r>
              <w:rPr>
                <w:rFonts w:asciiTheme="minorHAnsi" w:hAnsiTheme="minorHAnsi" w:cstheme="minorHAnsi"/>
              </w:rPr>
              <w:t xml:space="preserve">Event coordinator to know where the </w:t>
            </w:r>
            <w:r w:rsidR="00C22801">
              <w:rPr>
                <w:rFonts w:asciiTheme="minorHAnsi" w:hAnsiTheme="minorHAnsi" w:cstheme="minorHAnsi"/>
              </w:rPr>
              <w:t xml:space="preserve">emergency </w:t>
            </w:r>
            <w:r>
              <w:rPr>
                <w:rFonts w:asciiTheme="minorHAnsi" w:hAnsiTheme="minorHAnsi" w:cstheme="minorHAnsi"/>
              </w:rPr>
              <w:t>exits are</w:t>
            </w:r>
            <w:r w:rsidR="005D568D">
              <w:rPr>
                <w:rFonts w:asciiTheme="minorHAnsi" w:hAnsiTheme="minorHAnsi" w:cstheme="minorHAnsi"/>
              </w:rPr>
              <w:t xml:space="preserve"> and location of nearest fire alarm button</w:t>
            </w:r>
          </w:p>
          <w:p w14:paraId="780F93D5" w14:textId="77777777" w:rsidR="00C22801" w:rsidRDefault="00C22801" w:rsidP="00C22801">
            <w:pPr>
              <w:pStyle w:val="Normal0"/>
              <w:spacing w:after="0" w:line="240" w:lineRule="auto"/>
              <w:rPr>
                <w:rFonts w:asciiTheme="minorHAnsi" w:hAnsiTheme="minorHAnsi" w:cstheme="minorHAnsi"/>
              </w:rPr>
            </w:pPr>
          </w:p>
          <w:p w14:paraId="1928E876" w14:textId="31EB7B48" w:rsidR="002D26C5" w:rsidRPr="00E449D5" w:rsidRDefault="002D26C5" w:rsidP="00C22801">
            <w:pPr>
              <w:pStyle w:val="Normal0"/>
              <w:spacing w:after="0" w:line="240" w:lineRule="auto"/>
              <w:rPr>
                <w:rFonts w:asciiTheme="minorHAnsi" w:hAnsiTheme="minorHAnsi" w:cstheme="minorHAnsi"/>
              </w:rPr>
            </w:pPr>
            <w:r>
              <w:rPr>
                <w:rFonts w:asciiTheme="minorHAnsi" w:hAnsiTheme="minorHAnsi" w:cstheme="minorHAnsi"/>
              </w:rPr>
              <w:t xml:space="preserve">Event coordinator to know the </w:t>
            </w:r>
            <w:r w:rsidR="005D568D">
              <w:rPr>
                <w:rFonts w:asciiTheme="minorHAnsi" w:hAnsiTheme="minorHAnsi" w:cstheme="minorHAnsi"/>
              </w:rPr>
              <w:t xml:space="preserve">emergency </w:t>
            </w:r>
            <w:r>
              <w:rPr>
                <w:rFonts w:asciiTheme="minorHAnsi" w:hAnsiTheme="minorHAnsi" w:cstheme="minorHAnsi"/>
              </w:rPr>
              <w:t>meeting up point</w:t>
            </w:r>
          </w:p>
        </w:tc>
        <w:tc>
          <w:tcPr>
            <w:tcW w:w="1560" w:type="dxa"/>
            <w:tcBorders>
              <w:top w:val="single" w:sz="4" w:space="0" w:color="000000"/>
              <w:left w:val="single" w:sz="4" w:space="0" w:color="000000"/>
              <w:bottom w:val="single" w:sz="4" w:space="0" w:color="000000"/>
              <w:right w:val="single" w:sz="4" w:space="0" w:color="000000"/>
            </w:tcBorders>
            <w:shd w:val="clear" w:color="auto" w:fill="92D050"/>
          </w:tcPr>
          <w:p w14:paraId="625A7198" w14:textId="0C8CDC97" w:rsidR="002D26C5" w:rsidRPr="007E3831" w:rsidRDefault="007E3831" w:rsidP="005D568D">
            <w:pPr>
              <w:pStyle w:val="Normal0"/>
              <w:spacing w:line="240" w:lineRule="auto"/>
              <w:jc w:val="center"/>
              <w:rPr>
                <w:rFonts w:asciiTheme="minorHAnsi" w:hAnsiTheme="minorHAnsi" w:cstheme="minorHAnsi"/>
                <w:bCs/>
              </w:rPr>
            </w:pPr>
            <w:r>
              <w:rPr>
                <w:rFonts w:asciiTheme="minorHAnsi" w:hAnsiTheme="minorHAnsi" w:cstheme="minorHAnsi"/>
                <w:bCs/>
              </w:rPr>
              <w:t>Low</w:t>
            </w:r>
          </w:p>
          <w:p w14:paraId="516AC684" w14:textId="77777777" w:rsidR="002D26C5" w:rsidRPr="00E61F60" w:rsidRDefault="002D26C5" w:rsidP="007E3831">
            <w:pPr>
              <w:pStyle w:val="Normal0"/>
              <w:spacing w:line="240" w:lineRule="auto"/>
              <w:jc w:val="center"/>
              <w:rPr>
                <w:rFonts w:asciiTheme="minorHAnsi" w:hAnsiTheme="minorHAnsi" w:cstheme="minorHAnsi"/>
              </w:rPr>
            </w:pPr>
          </w:p>
        </w:tc>
        <w:tc>
          <w:tcPr>
            <w:tcW w:w="3543" w:type="dxa"/>
            <w:tcBorders>
              <w:top w:val="single" w:sz="4" w:space="0" w:color="000000"/>
              <w:left w:val="single" w:sz="4" w:space="0" w:color="000000"/>
              <w:bottom w:val="single" w:sz="4" w:space="0" w:color="000000"/>
              <w:right w:val="single" w:sz="4" w:space="0" w:color="000000"/>
            </w:tcBorders>
          </w:tcPr>
          <w:p w14:paraId="084E9305" w14:textId="06865B0A" w:rsidR="002D26C5" w:rsidRPr="007E3831" w:rsidRDefault="007E3831" w:rsidP="007E3831">
            <w:pPr>
              <w:pStyle w:val="Normal0"/>
              <w:spacing w:line="240" w:lineRule="auto"/>
              <w:ind w:left="144" w:firstLine="3"/>
              <w:rPr>
                <w:rFonts w:asciiTheme="minorHAnsi" w:hAnsiTheme="minorHAnsi" w:cstheme="minorHAnsi"/>
              </w:rPr>
            </w:pPr>
            <w:r w:rsidRPr="007E3831">
              <w:rPr>
                <w:color w:val="000000"/>
              </w:rPr>
              <w:t xml:space="preserve">ACU Staff will control the situation </w:t>
            </w:r>
            <w:r>
              <w:rPr>
                <w:color w:val="000000"/>
              </w:rPr>
              <w:t xml:space="preserve">  </w:t>
            </w:r>
            <w:r w:rsidRPr="007E3831">
              <w:rPr>
                <w:color w:val="000000"/>
              </w:rPr>
              <w:t>and ensure evacuation procedures are in place. If required they will contact emergency services.</w:t>
            </w:r>
          </w:p>
        </w:tc>
        <w:tc>
          <w:tcPr>
            <w:tcW w:w="1418" w:type="dxa"/>
            <w:tcBorders>
              <w:top w:val="single" w:sz="4" w:space="0" w:color="000000"/>
              <w:left w:val="single" w:sz="4" w:space="0" w:color="000000"/>
              <w:bottom w:val="single" w:sz="4" w:space="0" w:color="000000"/>
              <w:right w:val="single" w:sz="4" w:space="0" w:color="000000"/>
            </w:tcBorders>
          </w:tcPr>
          <w:p w14:paraId="51BE94B9" w14:textId="087D4AE6" w:rsidR="002D26C5" w:rsidRPr="00E61F60" w:rsidRDefault="002D26C5" w:rsidP="002D26C5">
            <w:pPr>
              <w:pStyle w:val="Normal0"/>
              <w:spacing w:line="240" w:lineRule="auto"/>
              <w:rPr>
                <w:rFonts w:asciiTheme="minorHAnsi" w:hAnsiTheme="minorHAnsi" w:cstheme="minorHAnsi"/>
              </w:rPr>
            </w:pPr>
          </w:p>
        </w:tc>
      </w:tr>
      <w:tr w:rsidR="002D26C5" w:rsidRPr="00E61F60" w14:paraId="33B7B1E8" w14:textId="0A54A1EB" w:rsidTr="002D26C5">
        <w:trPr>
          <w:trHeight w:val="1337"/>
        </w:trPr>
        <w:tc>
          <w:tcPr>
            <w:tcW w:w="1830" w:type="dxa"/>
            <w:tcBorders>
              <w:top w:val="single" w:sz="4" w:space="0" w:color="000000"/>
              <w:left w:val="single" w:sz="4" w:space="0" w:color="000000"/>
              <w:bottom w:val="single" w:sz="4" w:space="0" w:color="000000"/>
              <w:right w:val="single" w:sz="4" w:space="0" w:color="000000"/>
            </w:tcBorders>
          </w:tcPr>
          <w:p w14:paraId="00000145" w14:textId="7E8C8017" w:rsidR="002D26C5" w:rsidRPr="00E61F60" w:rsidRDefault="002D26C5" w:rsidP="002D26C5">
            <w:pPr>
              <w:pStyle w:val="Normal0"/>
              <w:spacing w:line="240" w:lineRule="auto"/>
              <w:ind w:left="113" w:right="113"/>
              <w:rPr>
                <w:rFonts w:asciiTheme="minorHAnsi" w:hAnsiTheme="minorHAnsi" w:cstheme="minorHAnsi"/>
              </w:rPr>
            </w:pPr>
          </w:p>
        </w:tc>
        <w:tc>
          <w:tcPr>
            <w:tcW w:w="269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0149" w14:textId="1D20448B" w:rsidR="002D26C5" w:rsidRPr="00E61F60" w:rsidRDefault="002D26C5" w:rsidP="002D26C5">
            <w:pPr>
              <w:pStyle w:val="Normal0"/>
              <w:spacing w:line="240" w:lineRule="auto"/>
              <w:rPr>
                <w:rFonts w:asciiTheme="minorHAnsi" w:hAnsiTheme="minorHAnsi" w:cstheme="minorHAnsi"/>
                <w:b/>
              </w:rPr>
            </w:pP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014F" w14:textId="79F24051" w:rsidR="002D26C5" w:rsidRPr="00E61F60" w:rsidRDefault="002D26C5" w:rsidP="002D26C5">
            <w:pPr>
              <w:pStyle w:val="Normal0"/>
              <w:spacing w:line="240"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0000152" w14:textId="2A038977" w:rsidR="002D26C5" w:rsidRPr="00E61F60" w:rsidRDefault="002D26C5" w:rsidP="005D568D">
            <w:pPr>
              <w:pStyle w:val="Normal0"/>
              <w:spacing w:after="0" w:line="240" w:lineRule="auto"/>
              <w:jc w:val="center"/>
              <w:rPr>
                <w:rFonts w:asciiTheme="minorHAnsi" w:hAnsiTheme="minorHAnsi" w:cstheme="minorHAnsi"/>
              </w:rPr>
            </w:pPr>
          </w:p>
        </w:tc>
        <w:tc>
          <w:tcPr>
            <w:tcW w:w="3543" w:type="dxa"/>
            <w:tcBorders>
              <w:top w:val="single" w:sz="4" w:space="0" w:color="000000"/>
              <w:left w:val="single" w:sz="4" w:space="0" w:color="000000"/>
              <w:bottom w:val="single" w:sz="4" w:space="0" w:color="000000"/>
              <w:right w:val="single" w:sz="4" w:space="0" w:color="000000"/>
            </w:tcBorders>
          </w:tcPr>
          <w:p w14:paraId="00000158" w14:textId="77777777" w:rsidR="002D26C5" w:rsidRPr="00E61F60" w:rsidRDefault="002D26C5" w:rsidP="002D26C5">
            <w:pPr>
              <w:pStyle w:val="Normal0"/>
              <w:spacing w:line="240" w:lineRule="auto"/>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6BD46645" w14:textId="77777777" w:rsidR="002D26C5" w:rsidRPr="00E61F60" w:rsidRDefault="002D26C5" w:rsidP="002D26C5">
            <w:pPr>
              <w:pStyle w:val="Normal0"/>
              <w:spacing w:line="240" w:lineRule="auto"/>
              <w:rPr>
                <w:rFonts w:asciiTheme="minorHAnsi" w:hAnsiTheme="minorHAnsi" w:cstheme="minorHAnsi"/>
              </w:rPr>
            </w:pPr>
          </w:p>
        </w:tc>
      </w:tr>
      <w:tr w:rsidR="002D26C5" w:rsidRPr="00E61F60" w14:paraId="5A8FE7C7" w14:textId="4E646438" w:rsidTr="002D26C5">
        <w:trPr>
          <w:trHeight w:val="1519"/>
        </w:trPr>
        <w:tc>
          <w:tcPr>
            <w:tcW w:w="1830" w:type="dxa"/>
            <w:tcBorders>
              <w:top w:val="single" w:sz="4" w:space="0" w:color="000000"/>
              <w:left w:val="single" w:sz="4" w:space="0" w:color="000000"/>
              <w:bottom w:val="single" w:sz="4" w:space="0" w:color="000000"/>
              <w:right w:val="single" w:sz="4" w:space="0" w:color="000000"/>
            </w:tcBorders>
          </w:tcPr>
          <w:p w14:paraId="0000015A" w14:textId="6F1AE990" w:rsidR="002D26C5" w:rsidRPr="00E61F60" w:rsidRDefault="002D26C5" w:rsidP="002D26C5">
            <w:pPr>
              <w:pStyle w:val="Normal0"/>
              <w:spacing w:line="240" w:lineRule="auto"/>
              <w:ind w:left="113" w:right="113"/>
              <w:rPr>
                <w:rFonts w:asciiTheme="minorHAnsi" w:hAnsiTheme="minorHAnsi" w:cstheme="minorHAnsi"/>
              </w:rPr>
            </w:pPr>
          </w:p>
        </w:tc>
        <w:tc>
          <w:tcPr>
            <w:tcW w:w="2692"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015F" w14:textId="77777777" w:rsidR="002D26C5" w:rsidRPr="00E61F60" w:rsidRDefault="002D26C5" w:rsidP="002D26C5">
            <w:pPr>
              <w:pStyle w:val="Normal0"/>
              <w:spacing w:line="240" w:lineRule="auto"/>
              <w:rPr>
                <w:rFonts w:asciiTheme="minorHAnsi" w:hAnsiTheme="minorHAnsi" w:cstheme="minorHAnsi"/>
              </w:rPr>
            </w:pPr>
          </w:p>
        </w:tc>
        <w:tc>
          <w:tcPr>
            <w:tcW w:w="3545"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tcPr>
          <w:p w14:paraId="00000164" w14:textId="7E434FE1" w:rsidR="002D26C5" w:rsidRPr="00E61F60" w:rsidRDefault="002D26C5" w:rsidP="002D26C5">
            <w:pPr>
              <w:pStyle w:val="Normal0"/>
              <w:spacing w:line="240" w:lineRule="auto"/>
              <w:rPr>
                <w:rFonts w:asciiTheme="minorHAnsi" w:hAnsiTheme="minorHAnsi" w:cstheme="minorHAns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0000165" w14:textId="77777777" w:rsidR="002D26C5" w:rsidRPr="00E61F60" w:rsidRDefault="002D26C5" w:rsidP="005D568D">
            <w:pPr>
              <w:pStyle w:val="Normal0"/>
              <w:spacing w:line="240" w:lineRule="auto"/>
              <w:jc w:val="center"/>
              <w:rPr>
                <w:rFonts w:asciiTheme="minorHAnsi" w:hAnsiTheme="minorHAnsi" w:cstheme="minorHAnsi"/>
                <w:b/>
              </w:rPr>
            </w:pPr>
          </w:p>
          <w:p w14:paraId="00000167" w14:textId="64BD7065" w:rsidR="002D26C5" w:rsidRPr="00E61F60" w:rsidRDefault="002D26C5" w:rsidP="005D568D">
            <w:pPr>
              <w:pStyle w:val="Normal0"/>
              <w:spacing w:line="240" w:lineRule="auto"/>
              <w:jc w:val="center"/>
              <w:rPr>
                <w:rFonts w:asciiTheme="minorHAnsi" w:hAnsiTheme="minorHAnsi" w:cstheme="minorHAnsi"/>
              </w:rPr>
            </w:pPr>
          </w:p>
        </w:tc>
        <w:tc>
          <w:tcPr>
            <w:tcW w:w="3543" w:type="dxa"/>
            <w:tcBorders>
              <w:top w:val="single" w:sz="4" w:space="0" w:color="000000"/>
              <w:left w:val="single" w:sz="4" w:space="0" w:color="000000"/>
              <w:bottom w:val="single" w:sz="4" w:space="0" w:color="000000"/>
              <w:right w:val="single" w:sz="4" w:space="0" w:color="000000"/>
            </w:tcBorders>
          </w:tcPr>
          <w:p w14:paraId="0000016D" w14:textId="77777777" w:rsidR="002D26C5" w:rsidRPr="00E61F60" w:rsidRDefault="002D26C5" w:rsidP="002D26C5">
            <w:pPr>
              <w:pStyle w:val="Normal0"/>
              <w:spacing w:line="240" w:lineRule="auto"/>
              <w:rPr>
                <w:rFonts w:asciiTheme="minorHAnsi" w:hAnsiTheme="minorHAnsi" w:cstheme="minorHAnsi"/>
              </w:rPr>
            </w:pPr>
          </w:p>
        </w:tc>
        <w:tc>
          <w:tcPr>
            <w:tcW w:w="1418" w:type="dxa"/>
            <w:tcBorders>
              <w:top w:val="single" w:sz="4" w:space="0" w:color="000000"/>
              <w:left w:val="single" w:sz="4" w:space="0" w:color="000000"/>
              <w:bottom w:val="single" w:sz="4" w:space="0" w:color="000000"/>
              <w:right w:val="single" w:sz="4" w:space="0" w:color="000000"/>
            </w:tcBorders>
          </w:tcPr>
          <w:p w14:paraId="7C659B9F" w14:textId="77777777" w:rsidR="002D26C5" w:rsidRPr="00E61F60" w:rsidRDefault="002D26C5" w:rsidP="002D26C5">
            <w:pPr>
              <w:pStyle w:val="Normal0"/>
              <w:spacing w:line="240" w:lineRule="auto"/>
              <w:rPr>
                <w:rFonts w:asciiTheme="minorHAnsi" w:hAnsiTheme="minorHAnsi" w:cstheme="minorHAnsi"/>
              </w:rPr>
            </w:pPr>
          </w:p>
        </w:tc>
      </w:tr>
    </w:tbl>
    <w:p w14:paraId="6C0A1D93" w14:textId="003C7886" w:rsidR="00E61F60" w:rsidRPr="00E61F60" w:rsidRDefault="0037375C" w:rsidP="00E61F60">
      <w:pPr>
        <w:pStyle w:val="Normal0"/>
        <w:spacing w:line="240" w:lineRule="auto"/>
        <w:rPr>
          <w:rFonts w:asciiTheme="minorHAnsi" w:hAnsiTheme="minorHAnsi" w:cstheme="minorHAnsi"/>
        </w:rPr>
      </w:pPr>
      <w:r w:rsidRPr="00E61F60">
        <w:rPr>
          <w:rFonts w:asciiTheme="minorHAnsi" w:hAnsiTheme="minorHAnsi" w:cstheme="minorHAnsi"/>
        </w:rPr>
        <w:br w:type="page"/>
      </w:r>
      <w:bookmarkStart w:id="0" w:name="_heading=h.gjdgxs" w:colFirst="0" w:colLast="0"/>
      <w:bookmarkEnd w:id="0"/>
    </w:p>
    <w:p w14:paraId="2CD9B099" w14:textId="26A4CD40" w:rsidR="00EE29E4" w:rsidRDefault="00EE29E4" w:rsidP="00E61F60">
      <w:pPr>
        <w:pStyle w:val="Normal0"/>
        <w:spacing w:after="0" w:line="260" w:lineRule="auto"/>
        <w:rPr>
          <w:rFonts w:asciiTheme="minorHAnsi" w:eastAsia="Open Sans" w:hAnsiTheme="minorHAnsi" w:cstheme="minorHAnsi"/>
          <w:b/>
          <w:bCs/>
        </w:rPr>
      </w:pPr>
      <w:r>
        <w:rPr>
          <w:rFonts w:asciiTheme="minorHAnsi" w:eastAsia="Open Sans" w:hAnsiTheme="minorHAnsi" w:cstheme="minorHAnsi"/>
          <w:b/>
          <w:bCs/>
        </w:rPr>
        <w:lastRenderedPageBreak/>
        <w:t xml:space="preserve">Appendix A - Risk Assessment Matrix </w:t>
      </w:r>
    </w:p>
    <w:p w14:paraId="33C476EC" w14:textId="26F59C20" w:rsidR="00E61F60" w:rsidRDefault="00E61F60" w:rsidP="00E61F60">
      <w:pPr>
        <w:pStyle w:val="Normal0"/>
        <w:spacing w:after="0" w:line="260" w:lineRule="auto"/>
        <w:rPr>
          <w:rFonts w:asciiTheme="minorHAnsi" w:eastAsia="Open Sans" w:hAnsiTheme="minorHAnsi" w:cstheme="minorHAnsi"/>
          <w:b/>
          <w:bCs/>
        </w:rPr>
      </w:pPr>
    </w:p>
    <w:p w14:paraId="37732DF3" w14:textId="3AAA5DD3" w:rsidR="00EE29E4" w:rsidRDefault="00EE29E4" w:rsidP="00E61F60">
      <w:pPr>
        <w:pStyle w:val="Normal0"/>
        <w:spacing w:after="0" w:line="260" w:lineRule="auto"/>
        <w:rPr>
          <w:rFonts w:asciiTheme="minorHAnsi" w:eastAsia="Open Sans" w:hAnsiTheme="minorHAnsi" w:cstheme="minorHAnsi"/>
        </w:rPr>
      </w:pPr>
      <w:r>
        <w:rPr>
          <w:rFonts w:asciiTheme="minorHAnsi" w:eastAsia="Open Sans" w:hAnsiTheme="minorHAnsi" w:cstheme="minorHAnsi"/>
        </w:rPr>
        <w:t>How to use the Risk Assessment Matrix.</w:t>
      </w:r>
    </w:p>
    <w:p w14:paraId="34DE380D" w14:textId="77777777" w:rsidR="00EE29E4" w:rsidRPr="00EE29E4" w:rsidRDefault="00EE29E4" w:rsidP="00E61F60">
      <w:pPr>
        <w:pStyle w:val="Normal0"/>
        <w:spacing w:after="0" w:line="260" w:lineRule="auto"/>
        <w:rPr>
          <w:rFonts w:asciiTheme="minorHAnsi" w:eastAsia="Open Sans" w:hAnsiTheme="minorHAnsi" w:cstheme="minorHAnsi"/>
        </w:rPr>
      </w:pPr>
    </w:p>
    <w:p w14:paraId="72856650" w14:textId="0BDCE186" w:rsidR="00E61F60" w:rsidRPr="00E61F60" w:rsidRDefault="00E61F60" w:rsidP="00EE29E4">
      <w:pPr>
        <w:pStyle w:val="Normal0"/>
        <w:spacing w:after="0" w:line="260" w:lineRule="auto"/>
        <w:rPr>
          <w:rFonts w:asciiTheme="minorHAnsi" w:eastAsia="Open Sans" w:hAnsiTheme="minorHAnsi" w:cstheme="minorHAnsi"/>
        </w:rPr>
      </w:pPr>
      <w:r w:rsidRPr="00E61F60">
        <w:rPr>
          <w:rFonts w:asciiTheme="minorHAnsi" w:eastAsia="Open Sans" w:hAnsiTheme="minorHAnsi" w:cstheme="minorHAnsi"/>
        </w:rPr>
        <w:t>Step 1:  Assess the likelihood of the threat occurring (ratings between Rare to Almost Certain)</w:t>
      </w:r>
    </w:p>
    <w:p w14:paraId="02B305F3" w14:textId="77777777" w:rsidR="00E61F60" w:rsidRPr="00E61F60" w:rsidRDefault="00E61F60" w:rsidP="00EE29E4">
      <w:pPr>
        <w:pStyle w:val="Normal0"/>
        <w:spacing w:after="0" w:line="260" w:lineRule="auto"/>
        <w:rPr>
          <w:rFonts w:asciiTheme="minorHAnsi" w:eastAsia="Open Sans" w:hAnsiTheme="minorHAnsi" w:cstheme="minorHAnsi"/>
        </w:rPr>
      </w:pPr>
      <w:r w:rsidRPr="00E61F60">
        <w:rPr>
          <w:rFonts w:asciiTheme="minorHAnsi" w:eastAsia="Open Sans" w:hAnsiTheme="minorHAnsi" w:cstheme="minorHAnsi"/>
        </w:rPr>
        <w:t xml:space="preserve">Step 2: Assess the likely consequence of the threat occurring (from Insignificant to Catastrophic) </w:t>
      </w:r>
    </w:p>
    <w:p w14:paraId="28F7EA8F" w14:textId="77777777" w:rsidR="00E61F60" w:rsidRPr="00E61F60" w:rsidRDefault="00E61F60" w:rsidP="00EE29E4">
      <w:pPr>
        <w:pStyle w:val="Normal0"/>
        <w:spacing w:after="0" w:line="260" w:lineRule="auto"/>
        <w:rPr>
          <w:rFonts w:asciiTheme="minorHAnsi" w:eastAsia="Open Sans" w:hAnsiTheme="minorHAnsi" w:cstheme="minorHAnsi"/>
        </w:rPr>
      </w:pPr>
      <w:r w:rsidRPr="00E61F60">
        <w:rPr>
          <w:rFonts w:asciiTheme="minorHAnsi" w:eastAsia="Open Sans" w:hAnsiTheme="minorHAnsi" w:cstheme="minorHAnsi"/>
        </w:rPr>
        <w:t xml:space="preserve">Step 3: Identify the intersection point (on the table below) of the likelihood and consequence rating to obtain a Risk Rating. </w:t>
      </w:r>
    </w:p>
    <w:p w14:paraId="63868EFD" w14:textId="4847A973" w:rsidR="0037375C" w:rsidRPr="00E61F60" w:rsidRDefault="00E61F60" w:rsidP="00EE29E4">
      <w:pPr>
        <w:pStyle w:val="Normal0"/>
        <w:rPr>
          <w:rFonts w:asciiTheme="minorHAnsi" w:hAnsiTheme="minorHAnsi" w:cstheme="minorHAnsi"/>
          <w:b/>
        </w:rPr>
      </w:pPr>
      <w:r w:rsidRPr="00E61F60">
        <w:rPr>
          <w:rFonts w:asciiTheme="minorHAnsi" w:eastAsia="Open Sans" w:hAnsiTheme="minorHAnsi" w:cstheme="minorHAnsi"/>
        </w:rPr>
        <w:t>Step 4:  If the Risk Rating is higher than Medium (3) - especially if the threat could cause harm -continue to develop other treatments to reduce the risk</w:t>
      </w:r>
    </w:p>
    <w:tbl>
      <w:tblPr>
        <w:tblpPr w:leftFromText="180" w:rightFromText="180" w:vertAnchor="text" w:horzAnchor="margin" w:tblpY="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2010"/>
        <w:gridCol w:w="1488"/>
        <w:gridCol w:w="2337"/>
        <w:gridCol w:w="2337"/>
        <w:gridCol w:w="2121"/>
        <w:gridCol w:w="2125"/>
        <w:gridCol w:w="1988"/>
      </w:tblGrid>
      <w:tr w:rsidR="0037375C" w:rsidRPr="00EE29E4" w14:paraId="246B637B" w14:textId="77777777" w:rsidTr="005D1C34">
        <w:trPr>
          <w:trHeight w:val="439"/>
        </w:trPr>
        <w:tc>
          <w:tcPr>
            <w:tcW w:w="4036" w:type="dxa"/>
            <w:gridSpan w:val="3"/>
            <w:vMerge w:val="restart"/>
            <w:tcBorders>
              <w:top w:val="nil"/>
              <w:left w:val="nil"/>
            </w:tcBorders>
          </w:tcPr>
          <w:p w14:paraId="37EEE212" w14:textId="77777777" w:rsidR="0037375C" w:rsidRPr="00EE29E4" w:rsidRDefault="0037375C" w:rsidP="0037375C">
            <w:pPr>
              <w:pStyle w:val="TableParagraph"/>
              <w:rPr>
                <w:rFonts w:asciiTheme="minorHAnsi" w:hAnsiTheme="minorHAnsi" w:cstheme="minorHAnsi"/>
                <w:sz w:val="18"/>
                <w:szCs w:val="18"/>
              </w:rPr>
            </w:pPr>
          </w:p>
        </w:tc>
        <w:tc>
          <w:tcPr>
            <w:tcW w:w="10908" w:type="dxa"/>
            <w:gridSpan w:val="5"/>
          </w:tcPr>
          <w:p w14:paraId="6263A986" w14:textId="77777777" w:rsidR="0037375C" w:rsidRPr="00EE29E4" w:rsidRDefault="0037375C" w:rsidP="0037375C">
            <w:pPr>
              <w:pStyle w:val="TableParagraph"/>
              <w:spacing w:line="280" w:lineRule="exact"/>
              <w:ind w:left="2123"/>
              <w:rPr>
                <w:rFonts w:asciiTheme="minorHAnsi" w:hAnsiTheme="minorHAnsi" w:cstheme="minorHAnsi"/>
                <w:b/>
                <w:sz w:val="18"/>
                <w:szCs w:val="18"/>
              </w:rPr>
            </w:pPr>
            <w:r w:rsidRPr="00EE29E4">
              <w:rPr>
                <w:rFonts w:asciiTheme="minorHAnsi" w:hAnsiTheme="minorHAnsi" w:cstheme="minorHAnsi"/>
                <w:b/>
                <w:sz w:val="18"/>
                <w:szCs w:val="18"/>
              </w:rPr>
              <w:t>Potential Consequences</w:t>
            </w:r>
          </w:p>
        </w:tc>
      </w:tr>
      <w:tr w:rsidR="00504698" w:rsidRPr="00EE29E4" w14:paraId="74A0D9B1" w14:textId="77777777" w:rsidTr="00EE29E4">
        <w:trPr>
          <w:trHeight w:val="1387"/>
        </w:trPr>
        <w:tc>
          <w:tcPr>
            <w:tcW w:w="4036" w:type="dxa"/>
            <w:gridSpan w:val="3"/>
            <w:vMerge/>
            <w:tcBorders>
              <w:top w:val="nil"/>
              <w:left w:val="nil"/>
            </w:tcBorders>
          </w:tcPr>
          <w:p w14:paraId="46D42B71" w14:textId="77777777" w:rsidR="00504698" w:rsidRPr="00EE29E4" w:rsidRDefault="00504698" w:rsidP="00504698">
            <w:pPr>
              <w:rPr>
                <w:rFonts w:asciiTheme="minorHAnsi" w:hAnsiTheme="minorHAnsi" w:cstheme="minorHAnsi"/>
                <w:sz w:val="18"/>
                <w:szCs w:val="18"/>
              </w:rPr>
            </w:pPr>
          </w:p>
        </w:tc>
        <w:tc>
          <w:tcPr>
            <w:tcW w:w="2337" w:type="dxa"/>
          </w:tcPr>
          <w:p w14:paraId="54936C03" w14:textId="7B244035" w:rsidR="00504698" w:rsidRPr="00EE29E4" w:rsidRDefault="00E61F60" w:rsidP="00E61F60">
            <w:pPr>
              <w:pStyle w:val="NoSpacing"/>
              <w:rPr>
                <w:rFonts w:asciiTheme="minorHAnsi" w:hAnsiTheme="minorHAnsi" w:cstheme="minorHAnsi"/>
                <w:sz w:val="18"/>
                <w:szCs w:val="18"/>
              </w:rPr>
            </w:pPr>
            <w:r w:rsidRPr="00EE29E4">
              <w:rPr>
                <w:rFonts w:asciiTheme="minorHAnsi" w:hAnsiTheme="minorHAnsi" w:cstheme="minorHAnsi"/>
                <w:b/>
                <w:bCs/>
                <w:sz w:val="18"/>
                <w:szCs w:val="18"/>
              </w:rPr>
              <w:t>Not Significant:</w:t>
            </w:r>
            <w:r w:rsidRPr="00EE29E4">
              <w:rPr>
                <w:rFonts w:asciiTheme="minorHAnsi" w:hAnsiTheme="minorHAnsi" w:cstheme="minorHAnsi"/>
                <w:sz w:val="18"/>
                <w:szCs w:val="18"/>
              </w:rPr>
              <w:t xml:space="preserve"> </w:t>
            </w:r>
            <w:r w:rsidR="00504698" w:rsidRPr="00EE29E4">
              <w:rPr>
                <w:rFonts w:asciiTheme="minorHAnsi" w:hAnsiTheme="minorHAnsi" w:cstheme="minorHAnsi"/>
                <w:sz w:val="18"/>
                <w:szCs w:val="18"/>
              </w:rPr>
              <w:t>Unlikely to result in an injury</w:t>
            </w:r>
          </w:p>
        </w:tc>
        <w:tc>
          <w:tcPr>
            <w:tcW w:w="2337" w:type="dxa"/>
          </w:tcPr>
          <w:p w14:paraId="39502CD2" w14:textId="67C67A9B" w:rsidR="00504698" w:rsidRPr="00EE29E4" w:rsidRDefault="00E61F60" w:rsidP="00E61F60">
            <w:pPr>
              <w:pStyle w:val="NoSpacing"/>
              <w:rPr>
                <w:rFonts w:asciiTheme="minorHAnsi" w:hAnsiTheme="minorHAnsi" w:cstheme="minorHAnsi"/>
                <w:sz w:val="18"/>
                <w:szCs w:val="18"/>
              </w:rPr>
            </w:pPr>
            <w:r w:rsidRPr="00EE29E4">
              <w:rPr>
                <w:rFonts w:asciiTheme="minorHAnsi" w:hAnsiTheme="minorHAnsi" w:cstheme="minorHAnsi"/>
                <w:b/>
                <w:sz w:val="18"/>
                <w:szCs w:val="18"/>
              </w:rPr>
              <w:t>Minor:</w:t>
            </w:r>
            <w:r w:rsidR="00504698" w:rsidRPr="00EE29E4">
              <w:rPr>
                <w:rFonts w:asciiTheme="minorHAnsi" w:hAnsiTheme="minorHAnsi" w:cstheme="minorHAnsi"/>
                <w:b/>
                <w:sz w:val="18"/>
                <w:szCs w:val="18"/>
              </w:rPr>
              <w:t xml:space="preserve">  </w:t>
            </w:r>
            <w:r w:rsidR="00504698" w:rsidRPr="00EE29E4">
              <w:rPr>
                <w:rFonts w:asciiTheme="minorHAnsi" w:hAnsiTheme="minorHAnsi" w:cstheme="minorHAnsi"/>
                <w:sz w:val="18"/>
                <w:szCs w:val="18"/>
              </w:rPr>
              <w:t xml:space="preserve">Minor injury or illness  </w:t>
            </w:r>
          </w:p>
          <w:p w14:paraId="398132E0" w14:textId="6A46CDC0" w:rsidR="00504698" w:rsidRPr="00EE29E4" w:rsidRDefault="00504698" w:rsidP="00E61F60">
            <w:pPr>
              <w:pStyle w:val="NoSpacing"/>
              <w:rPr>
                <w:rFonts w:asciiTheme="minorHAnsi" w:hAnsiTheme="minorHAnsi" w:cstheme="minorHAnsi"/>
                <w:sz w:val="18"/>
                <w:szCs w:val="18"/>
              </w:rPr>
            </w:pPr>
          </w:p>
        </w:tc>
        <w:tc>
          <w:tcPr>
            <w:tcW w:w="2121" w:type="dxa"/>
          </w:tcPr>
          <w:p w14:paraId="11CC04EA" w14:textId="23542E48" w:rsidR="00504698" w:rsidRPr="00EE29E4" w:rsidRDefault="00504698" w:rsidP="00E61F60">
            <w:pPr>
              <w:pStyle w:val="NoSpacing"/>
              <w:rPr>
                <w:rFonts w:asciiTheme="minorHAnsi" w:hAnsiTheme="minorHAnsi" w:cstheme="minorHAnsi"/>
                <w:sz w:val="18"/>
                <w:szCs w:val="18"/>
              </w:rPr>
            </w:pPr>
            <w:r w:rsidRPr="00EE29E4">
              <w:rPr>
                <w:rFonts w:asciiTheme="minorHAnsi" w:hAnsiTheme="minorHAnsi" w:cstheme="minorHAnsi"/>
                <w:b/>
                <w:sz w:val="18"/>
                <w:szCs w:val="18"/>
              </w:rPr>
              <w:t xml:space="preserve">Moderate:  </w:t>
            </w:r>
            <w:r w:rsidRPr="00EE29E4">
              <w:rPr>
                <w:rFonts w:asciiTheme="minorHAnsi" w:hAnsiTheme="minorHAnsi" w:cstheme="minorHAnsi"/>
                <w:sz w:val="18"/>
                <w:szCs w:val="18"/>
              </w:rPr>
              <w:t xml:space="preserve">Could result in injury or illness resulting </w:t>
            </w:r>
            <w:r w:rsidR="006B3CDD" w:rsidRPr="00EE29E4">
              <w:rPr>
                <w:rFonts w:asciiTheme="minorHAnsi" w:hAnsiTheme="minorHAnsi" w:cstheme="minorHAnsi"/>
                <w:sz w:val="18"/>
                <w:szCs w:val="18"/>
              </w:rPr>
              <w:t xml:space="preserve">in </w:t>
            </w:r>
            <w:proofErr w:type="spellStart"/>
            <w:r w:rsidR="006B3CDD" w:rsidRPr="00EE29E4">
              <w:rPr>
                <w:rFonts w:asciiTheme="minorHAnsi" w:hAnsiTheme="minorHAnsi" w:cstheme="minorHAnsi"/>
                <w:sz w:val="18"/>
                <w:szCs w:val="18"/>
              </w:rPr>
              <w:t>hospitalisaiton</w:t>
            </w:r>
            <w:proofErr w:type="spellEnd"/>
          </w:p>
          <w:p w14:paraId="2C899E35" w14:textId="53D4479C" w:rsidR="00504698" w:rsidRPr="00EE29E4" w:rsidRDefault="00504698" w:rsidP="00E61F60">
            <w:pPr>
              <w:pStyle w:val="NoSpacing"/>
              <w:rPr>
                <w:rFonts w:asciiTheme="minorHAnsi" w:hAnsiTheme="minorHAnsi" w:cstheme="minorHAnsi"/>
                <w:sz w:val="18"/>
                <w:szCs w:val="18"/>
              </w:rPr>
            </w:pPr>
          </w:p>
        </w:tc>
        <w:tc>
          <w:tcPr>
            <w:tcW w:w="2125" w:type="dxa"/>
          </w:tcPr>
          <w:p w14:paraId="36872122" w14:textId="38C02192" w:rsidR="00504698" w:rsidRPr="00EE29E4" w:rsidRDefault="00504698" w:rsidP="00E61F60">
            <w:pPr>
              <w:pStyle w:val="NoSpacing"/>
              <w:rPr>
                <w:rFonts w:asciiTheme="minorHAnsi" w:hAnsiTheme="minorHAnsi" w:cstheme="minorHAnsi"/>
                <w:sz w:val="18"/>
                <w:szCs w:val="18"/>
              </w:rPr>
            </w:pPr>
            <w:r w:rsidRPr="00EE29E4">
              <w:rPr>
                <w:rFonts w:asciiTheme="minorHAnsi" w:hAnsiTheme="minorHAnsi" w:cstheme="minorHAnsi"/>
                <w:b/>
                <w:sz w:val="18"/>
                <w:szCs w:val="18"/>
              </w:rPr>
              <w:t xml:space="preserve">Major: </w:t>
            </w:r>
            <w:r w:rsidRPr="00EE29E4">
              <w:rPr>
                <w:rFonts w:asciiTheme="minorHAnsi" w:hAnsiTheme="minorHAnsi" w:cstheme="minorHAnsi"/>
                <w:sz w:val="18"/>
                <w:szCs w:val="18"/>
              </w:rPr>
              <w:t>Could result in permanent partial disabilities or injuries or illness resulting in hospitalisation of multiple persons</w:t>
            </w:r>
          </w:p>
        </w:tc>
        <w:tc>
          <w:tcPr>
            <w:tcW w:w="1988" w:type="dxa"/>
          </w:tcPr>
          <w:p w14:paraId="42F5C8B2" w14:textId="54EADD13" w:rsidR="00504698" w:rsidRPr="00EE29E4" w:rsidRDefault="00E61F60" w:rsidP="00E61F60">
            <w:pPr>
              <w:pStyle w:val="NoSpacing"/>
              <w:rPr>
                <w:rFonts w:asciiTheme="minorHAnsi" w:hAnsiTheme="minorHAnsi" w:cstheme="minorHAnsi"/>
                <w:sz w:val="18"/>
                <w:szCs w:val="18"/>
              </w:rPr>
            </w:pPr>
            <w:r w:rsidRPr="00EE29E4">
              <w:rPr>
                <w:rFonts w:asciiTheme="minorHAnsi" w:hAnsiTheme="minorHAnsi" w:cstheme="minorHAnsi"/>
                <w:b/>
                <w:bCs/>
                <w:sz w:val="18"/>
                <w:szCs w:val="18"/>
              </w:rPr>
              <w:t xml:space="preserve">Severe: </w:t>
            </w:r>
            <w:r w:rsidR="00504698" w:rsidRPr="00EE29E4">
              <w:rPr>
                <w:rFonts w:asciiTheme="minorHAnsi" w:hAnsiTheme="minorHAnsi" w:cstheme="minorHAnsi"/>
                <w:sz w:val="18"/>
                <w:szCs w:val="18"/>
              </w:rPr>
              <w:t>Could result in death, permanent total disabilities or severe injuries affecting multiple persons</w:t>
            </w:r>
          </w:p>
          <w:p w14:paraId="5D7535E1" w14:textId="280E2D8A" w:rsidR="00504698" w:rsidRPr="00EE29E4" w:rsidRDefault="00504698" w:rsidP="00E61F60">
            <w:pPr>
              <w:pStyle w:val="NoSpacing"/>
              <w:rPr>
                <w:rFonts w:asciiTheme="minorHAnsi" w:hAnsiTheme="minorHAnsi" w:cstheme="minorHAnsi"/>
                <w:sz w:val="18"/>
                <w:szCs w:val="18"/>
              </w:rPr>
            </w:pPr>
          </w:p>
        </w:tc>
      </w:tr>
      <w:tr w:rsidR="0037375C" w:rsidRPr="00EE29E4" w14:paraId="1B9DD7E9" w14:textId="77777777" w:rsidTr="00504698">
        <w:trPr>
          <w:trHeight w:val="470"/>
        </w:trPr>
        <w:tc>
          <w:tcPr>
            <w:tcW w:w="4036" w:type="dxa"/>
            <w:gridSpan w:val="3"/>
            <w:vMerge/>
            <w:tcBorders>
              <w:top w:val="nil"/>
              <w:left w:val="nil"/>
            </w:tcBorders>
          </w:tcPr>
          <w:p w14:paraId="59CC5D26" w14:textId="77777777" w:rsidR="0037375C" w:rsidRPr="00EE29E4" w:rsidRDefault="0037375C" w:rsidP="0037375C">
            <w:pPr>
              <w:rPr>
                <w:rFonts w:asciiTheme="minorHAnsi" w:hAnsiTheme="minorHAnsi" w:cstheme="minorHAnsi"/>
                <w:sz w:val="18"/>
                <w:szCs w:val="18"/>
              </w:rPr>
            </w:pPr>
          </w:p>
        </w:tc>
        <w:tc>
          <w:tcPr>
            <w:tcW w:w="2337" w:type="dxa"/>
            <w:shd w:val="clear" w:color="auto" w:fill="DBE5F1" w:themeFill="accent1" w:themeFillTint="33"/>
          </w:tcPr>
          <w:p w14:paraId="101E72C5" w14:textId="77777777" w:rsidR="0037375C" w:rsidRPr="00EE29E4" w:rsidRDefault="0037375C" w:rsidP="0037375C">
            <w:pPr>
              <w:pStyle w:val="TableParagraph"/>
              <w:spacing w:before="42"/>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Not Significant</w:t>
            </w:r>
          </w:p>
        </w:tc>
        <w:tc>
          <w:tcPr>
            <w:tcW w:w="2337" w:type="dxa"/>
            <w:shd w:val="clear" w:color="auto" w:fill="DBE5F1" w:themeFill="accent1" w:themeFillTint="33"/>
          </w:tcPr>
          <w:p w14:paraId="7B259B9F" w14:textId="77777777" w:rsidR="0037375C" w:rsidRPr="00EE29E4" w:rsidRDefault="0037375C" w:rsidP="0037375C">
            <w:pPr>
              <w:pStyle w:val="TableParagraph"/>
              <w:spacing w:before="42"/>
              <w:ind w:left="88" w:right="87"/>
              <w:jc w:val="center"/>
              <w:rPr>
                <w:rFonts w:asciiTheme="minorHAnsi" w:hAnsiTheme="minorHAnsi" w:cstheme="minorHAnsi"/>
                <w:b/>
                <w:sz w:val="18"/>
                <w:szCs w:val="18"/>
              </w:rPr>
            </w:pPr>
            <w:r w:rsidRPr="00EE29E4">
              <w:rPr>
                <w:rFonts w:asciiTheme="minorHAnsi" w:hAnsiTheme="minorHAnsi" w:cstheme="minorHAnsi"/>
                <w:b/>
                <w:sz w:val="18"/>
                <w:szCs w:val="18"/>
              </w:rPr>
              <w:t>Minor</w:t>
            </w:r>
          </w:p>
        </w:tc>
        <w:tc>
          <w:tcPr>
            <w:tcW w:w="2121" w:type="dxa"/>
            <w:shd w:val="clear" w:color="auto" w:fill="DBE5F1" w:themeFill="accent1" w:themeFillTint="33"/>
          </w:tcPr>
          <w:p w14:paraId="6CD01B78" w14:textId="77777777" w:rsidR="0037375C" w:rsidRPr="00EE29E4" w:rsidRDefault="0037375C" w:rsidP="0037375C">
            <w:pPr>
              <w:pStyle w:val="TableParagraph"/>
              <w:spacing w:before="42"/>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Moderate</w:t>
            </w:r>
          </w:p>
        </w:tc>
        <w:tc>
          <w:tcPr>
            <w:tcW w:w="2125" w:type="dxa"/>
            <w:shd w:val="clear" w:color="auto" w:fill="DBE5F1" w:themeFill="accent1" w:themeFillTint="33"/>
          </w:tcPr>
          <w:p w14:paraId="06BABC6A" w14:textId="77777777" w:rsidR="0037375C" w:rsidRPr="00EE29E4" w:rsidRDefault="0037375C" w:rsidP="0037375C">
            <w:pPr>
              <w:pStyle w:val="TableParagraph"/>
              <w:spacing w:before="42"/>
              <w:ind w:left="102" w:right="102"/>
              <w:jc w:val="center"/>
              <w:rPr>
                <w:rFonts w:asciiTheme="minorHAnsi" w:hAnsiTheme="minorHAnsi" w:cstheme="minorHAnsi"/>
                <w:b/>
                <w:sz w:val="18"/>
                <w:szCs w:val="18"/>
              </w:rPr>
            </w:pPr>
            <w:r w:rsidRPr="00EE29E4">
              <w:rPr>
                <w:rFonts w:asciiTheme="minorHAnsi" w:hAnsiTheme="minorHAnsi" w:cstheme="minorHAnsi"/>
                <w:b/>
                <w:sz w:val="18"/>
                <w:szCs w:val="18"/>
              </w:rPr>
              <w:t>Major</w:t>
            </w:r>
          </w:p>
        </w:tc>
        <w:tc>
          <w:tcPr>
            <w:tcW w:w="1988" w:type="dxa"/>
            <w:shd w:val="clear" w:color="auto" w:fill="DBE5F1" w:themeFill="accent1" w:themeFillTint="33"/>
          </w:tcPr>
          <w:p w14:paraId="44DADEB0" w14:textId="77777777" w:rsidR="0037375C" w:rsidRPr="00EE29E4" w:rsidRDefault="0037375C" w:rsidP="0037375C">
            <w:pPr>
              <w:pStyle w:val="TableParagraph"/>
              <w:spacing w:before="42"/>
              <w:ind w:left="216" w:right="216"/>
              <w:jc w:val="center"/>
              <w:rPr>
                <w:rFonts w:asciiTheme="minorHAnsi" w:hAnsiTheme="minorHAnsi" w:cstheme="minorHAnsi"/>
                <w:b/>
                <w:sz w:val="18"/>
                <w:szCs w:val="18"/>
              </w:rPr>
            </w:pPr>
            <w:r w:rsidRPr="00EE29E4">
              <w:rPr>
                <w:rFonts w:asciiTheme="minorHAnsi" w:hAnsiTheme="minorHAnsi" w:cstheme="minorHAnsi"/>
                <w:b/>
                <w:sz w:val="18"/>
                <w:szCs w:val="18"/>
              </w:rPr>
              <w:t>Severe</w:t>
            </w:r>
          </w:p>
        </w:tc>
      </w:tr>
      <w:tr w:rsidR="0037375C" w:rsidRPr="00EE29E4" w14:paraId="326BF697" w14:textId="77777777" w:rsidTr="00504698">
        <w:trPr>
          <w:trHeight w:val="741"/>
        </w:trPr>
        <w:tc>
          <w:tcPr>
            <w:tcW w:w="538" w:type="dxa"/>
            <w:vMerge w:val="restart"/>
            <w:textDirection w:val="btLr"/>
          </w:tcPr>
          <w:p w14:paraId="1170D48C" w14:textId="77777777" w:rsidR="0037375C" w:rsidRPr="00EE29E4" w:rsidRDefault="0037375C" w:rsidP="0037375C">
            <w:pPr>
              <w:pStyle w:val="TableParagraph"/>
              <w:spacing w:before="27"/>
              <w:ind w:left="1042"/>
              <w:rPr>
                <w:rFonts w:asciiTheme="minorHAnsi" w:hAnsiTheme="minorHAnsi" w:cstheme="minorHAnsi"/>
                <w:b/>
                <w:sz w:val="18"/>
                <w:szCs w:val="18"/>
              </w:rPr>
            </w:pPr>
            <w:r w:rsidRPr="00EE29E4">
              <w:rPr>
                <w:rFonts w:asciiTheme="minorHAnsi" w:hAnsiTheme="minorHAnsi" w:cstheme="minorHAnsi"/>
                <w:b/>
                <w:w w:val="99"/>
                <w:sz w:val="18"/>
                <w:szCs w:val="18"/>
              </w:rPr>
              <w:t>Likelihood</w:t>
            </w:r>
          </w:p>
        </w:tc>
        <w:tc>
          <w:tcPr>
            <w:tcW w:w="2010" w:type="dxa"/>
          </w:tcPr>
          <w:p w14:paraId="3096BC9A" w14:textId="77777777" w:rsidR="0037375C" w:rsidRPr="00EE29E4" w:rsidRDefault="0037375C" w:rsidP="0037375C">
            <w:pPr>
              <w:pStyle w:val="TableParagraph"/>
              <w:spacing w:before="4" w:line="206" w:lineRule="exact"/>
              <w:ind w:left="74" w:right="74"/>
              <w:jc w:val="center"/>
              <w:rPr>
                <w:rFonts w:asciiTheme="minorHAnsi" w:hAnsiTheme="minorHAnsi" w:cstheme="minorHAnsi"/>
                <w:sz w:val="18"/>
                <w:szCs w:val="18"/>
              </w:rPr>
            </w:pPr>
            <w:r w:rsidRPr="00EE29E4">
              <w:rPr>
                <w:rFonts w:asciiTheme="minorHAnsi" w:hAnsiTheme="minorHAnsi" w:cstheme="minorHAnsi"/>
                <w:sz w:val="18"/>
                <w:szCs w:val="18"/>
              </w:rPr>
              <w:t>Expected to occur regularly under normal circumstances</w:t>
            </w:r>
          </w:p>
        </w:tc>
        <w:tc>
          <w:tcPr>
            <w:tcW w:w="1488" w:type="dxa"/>
            <w:shd w:val="clear" w:color="auto" w:fill="DBE5F1" w:themeFill="accent1" w:themeFillTint="33"/>
          </w:tcPr>
          <w:p w14:paraId="21CE2D33" w14:textId="77777777" w:rsidR="0037375C" w:rsidRPr="00EE29E4" w:rsidRDefault="0037375C" w:rsidP="0037375C">
            <w:pPr>
              <w:pStyle w:val="TableParagraph"/>
              <w:spacing w:before="6"/>
              <w:rPr>
                <w:rFonts w:asciiTheme="minorHAnsi" w:hAnsiTheme="minorHAnsi" w:cstheme="minorHAnsi"/>
                <w:b/>
                <w:sz w:val="18"/>
                <w:szCs w:val="18"/>
              </w:rPr>
            </w:pPr>
          </w:p>
          <w:p w14:paraId="6DEA6E25" w14:textId="5C9C41BE" w:rsidR="005D1C34" w:rsidRPr="00EE29E4" w:rsidRDefault="005D1C34" w:rsidP="0037375C">
            <w:pPr>
              <w:pStyle w:val="TableParagraph"/>
              <w:ind w:left="179" w:right="162" w:firstLine="4"/>
              <w:rPr>
                <w:rFonts w:asciiTheme="minorHAnsi" w:hAnsiTheme="minorHAnsi" w:cstheme="minorHAnsi"/>
                <w:b/>
                <w:sz w:val="18"/>
                <w:szCs w:val="18"/>
              </w:rPr>
            </w:pPr>
            <w:r w:rsidRPr="00EE29E4">
              <w:rPr>
                <w:rFonts w:asciiTheme="minorHAnsi" w:hAnsiTheme="minorHAnsi" w:cstheme="minorHAnsi"/>
                <w:b/>
                <w:sz w:val="18"/>
                <w:szCs w:val="18"/>
              </w:rPr>
              <w:t xml:space="preserve">     </w:t>
            </w:r>
            <w:r w:rsidR="0037375C" w:rsidRPr="00EE29E4">
              <w:rPr>
                <w:rFonts w:asciiTheme="minorHAnsi" w:hAnsiTheme="minorHAnsi" w:cstheme="minorHAnsi"/>
                <w:b/>
                <w:sz w:val="18"/>
                <w:szCs w:val="18"/>
              </w:rPr>
              <w:t xml:space="preserve">Almost </w:t>
            </w:r>
            <w:r w:rsidRPr="00EE29E4">
              <w:rPr>
                <w:rFonts w:asciiTheme="minorHAnsi" w:hAnsiTheme="minorHAnsi" w:cstheme="minorHAnsi"/>
                <w:b/>
                <w:sz w:val="18"/>
                <w:szCs w:val="18"/>
              </w:rPr>
              <w:t xml:space="preserve">     </w:t>
            </w:r>
          </w:p>
          <w:p w14:paraId="7DA8BB6A" w14:textId="3961162B" w:rsidR="0037375C" w:rsidRPr="00EE29E4" w:rsidRDefault="005D1C34" w:rsidP="0037375C">
            <w:pPr>
              <w:pStyle w:val="TableParagraph"/>
              <w:ind w:left="179" w:right="162" w:firstLine="4"/>
              <w:rPr>
                <w:rFonts w:asciiTheme="minorHAnsi" w:hAnsiTheme="minorHAnsi" w:cstheme="minorHAnsi"/>
                <w:b/>
                <w:sz w:val="18"/>
                <w:szCs w:val="18"/>
              </w:rPr>
            </w:pPr>
            <w:r w:rsidRPr="00EE29E4">
              <w:rPr>
                <w:rFonts w:asciiTheme="minorHAnsi" w:hAnsiTheme="minorHAnsi" w:cstheme="minorHAnsi"/>
                <w:b/>
                <w:sz w:val="18"/>
                <w:szCs w:val="18"/>
              </w:rPr>
              <w:t xml:space="preserve">     </w:t>
            </w:r>
            <w:r w:rsidR="0037375C" w:rsidRPr="00EE29E4">
              <w:rPr>
                <w:rFonts w:asciiTheme="minorHAnsi" w:hAnsiTheme="minorHAnsi" w:cstheme="minorHAnsi"/>
                <w:b/>
                <w:sz w:val="18"/>
                <w:szCs w:val="18"/>
              </w:rPr>
              <w:t>Certain</w:t>
            </w:r>
          </w:p>
        </w:tc>
        <w:tc>
          <w:tcPr>
            <w:tcW w:w="2337" w:type="dxa"/>
            <w:shd w:val="clear" w:color="auto" w:fill="FFFF00"/>
          </w:tcPr>
          <w:p w14:paraId="4D2AD30F" w14:textId="77777777" w:rsidR="0037375C" w:rsidRPr="00EE29E4" w:rsidRDefault="0037375C" w:rsidP="0037375C">
            <w:pPr>
              <w:pStyle w:val="TableParagraph"/>
              <w:spacing w:before="5"/>
              <w:rPr>
                <w:rFonts w:asciiTheme="minorHAnsi" w:hAnsiTheme="minorHAnsi" w:cstheme="minorHAnsi"/>
                <w:b/>
                <w:sz w:val="18"/>
                <w:szCs w:val="18"/>
              </w:rPr>
            </w:pPr>
          </w:p>
          <w:p w14:paraId="7EEFC288" w14:textId="77777777" w:rsidR="0037375C" w:rsidRPr="00EE29E4" w:rsidRDefault="0037375C" w:rsidP="0037375C">
            <w:pPr>
              <w:pStyle w:val="TableParagraph"/>
              <w:spacing w:before="1"/>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Medium</w:t>
            </w:r>
          </w:p>
        </w:tc>
        <w:tc>
          <w:tcPr>
            <w:tcW w:w="2337" w:type="dxa"/>
            <w:shd w:val="clear" w:color="auto" w:fill="FFC000"/>
          </w:tcPr>
          <w:p w14:paraId="4F06E4AD" w14:textId="77777777" w:rsidR="0037375C" w:rsidRPr="00EE29E4" w:rsidRDefault="0037375C" w:rsidP="0037375C">
            <w:pPr>
              <w:pStyle w:val="TableParagraph"/>
              <w:spacing w:before="5"/>
              <w:rPr>
                <w:rFonts w:asciiTheme="minorHAnsi" w:hAnsiTheme="minorHAnsi" w:cstheme="minorHAnsi"/>
                <w:b/>
                <w:sz w:val="18"/>
                <w:szCs w:val="18"/>
              </w:rPr>
            </w:pPr>
          </w:p>
          <w:p w14:paraId="567F91B2" w14:textId="77777777" w:rsidR="0037375C" w:rsidRPr="00EE29E4" w:rsidRDefault="0037375C" w:rsidP="0037375C">
            <w:pPr>
              <w:pStyle w:val="TableParagraph"/>
              <w:spacing w:before="1"/>
              <w:ind w:left="88" w:right="89"/>
              <w:jc w:val="center"/>
              <w:rPr>
                <w:rFonts w:asciiTheme="minorHAnsi" w:hAnsiTheme="minorHAnsi" w:cstheme="minorHAnsi"/>
                <w:b/>
                <w:sz w:val="18"/>
                <w:szCs w:val="18"/>
              </w:rPr>
            </w:pPr>
            <w:r w:rsidRPr="00EE29E4">
              <w:rPr>
                <w:rFonts w:asciiTheme="minorHAnsi" w:hAnsiTheme="minorHAnsi" w:cstheme="minorHAnsi"/>
                <w:b/>
                <w:sz w:val="18"/>
                <w:szCs w:val="18"/>
              </w:rPr>
              <w:t>High</w:t>
            </w:r>
          </w:p>
        </w:tc>
        <w:tc>
          <w:tcPr>
            <w:tcW w:w="2121" w:type="dxa"/>
            <w:shd w:val="clear" w:color="auto" w:fill="FF0000"/>
          </w:tcPr>
          <w:p w14:paraId="77053320" w14:textId="77777777" w:rsidR="0037375C" w:rsidRPr="00EE29E4" w:rsidRDefault="0037375C" w:rsidP="0037375C">
            <w:pPr>
              <w:pStyle w:val="TableParagraph"/>
              <w:spacing w:before="5"/>
              <w:rPr>
                <w:rFonts w:asciiTheme="minorHAnsi" w:hAnsiTheme="minorHAnsi" w:cstheme="minorHAnsi"/>
                <w:b/>
                <w:sz w:val="18"/>
                <w:szCs w:val="18"/>
              </w:rPr>
            </w:pPr>
          </w:p>
          <w:p w14:paraId="1D874E2F" w14:textId="77777777" w:rsidR="0037375C" w:rsidRPr="00EE29E4" w:rsidRDefault="0037375C" w:rsidP="0037375C">
            <w:pPr>
              <w:pStyle w:val="TableParagraph"/>
              <w:spacing w:before="1"/>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Very High</w:t>
            </w:r>
          </w:p>
        </w:tc>
        <w:tc>
          <w:tcPr>
            <w:tcW w:w="2125" w:type="dxa"/>
            <w:shd w:val="clear" w:color="auto" w:fill="FF0000"/>
          </w:tcPr>
          <w:p w14:paraId="6ACF28C7" w14:textId="77777777" w:rsidR="0037375C" w:rsidRPr="00EE29E4" w:rsidRDefault="0037375C" w:rsidP="0037375C">
            <w:pPr>
              <w:pStyle w:val="TableParagraph"/>
              <w:spacing w:before="5"/>
              <w:rPr>
                <w:rFonts w:asciiTheme="minorHAnsi" w:hAnsiTheme="minorHAnsi" w:cstheme="minorHAnsi"/>
                <w:b/>
                <w:sz w:val="18"/>
                <w:szCs w:val="18"/>
              </w:rPr>
            </w:pPr>
          </w:p>
          <w:p w14:paraId="285C53FA" w14:textId="77777777" w:rsidR="0037375C" w:rsidRPr="00EE29E4" w:rsidRDefault="0037375C" w:rsidP="0037375C">
            <w:pPr>
              <w:pStyle w:val="TableParagraph"/>
              <w:spacing w:before="1"/>
              <w:ind w:left="100" w:right="102"/>
              <w:jc w:val="center"/>
              <w:rPr>
                <w:rFonts w:asciiTheme="minorHAnsi" w:hAnsiTheme="minorHAnsi" w:cstheme="minorHAnsi"/>
                <w:b/>
                <w:sz w:val="18"/>
                <w:szCs w:val="18"/>
              </w:rPr>
            </w:pPr>
            <w:r w:rsidRPr="00EE29E4">
              <w:rPr>
                <w:rFonts w:asciiTheme="minorHAnsi" w:hAnsiTheme="minorHAnsi" w:cstheme="minorHAnsi"/>
                <w:b/>
                <w:sz w:val="18"/>
                <w:szCs w:val="18"/>
              </w:rPr>
              <w:t>Very High</w:t>
            </w:r>
          </w:p>
        </w:tc>
        <w:tc>
          <w:tcPr>
            <w:tcW w:w="1988" w:type="dxa"/>
            <w:shd w:val="clear" w:color="auto" w:fill="FF0000"/>
          </w:tcPr>
          <w:p w14:paraId="790E770F" w14:textId="77777777" w:rsidR="0037375C" w:rsidRPr="00EE29E4" w:rsidRDefault="0037375C" w:rsidP="0037375C">
            <w:pPr>
              <w:pStyle w:val="TableParagraph"/>
              <w:spacing w:before="5"/>
              <w:rPr>
                <w:rFonts w:asciiTheme="minorHAnsi" w:hAnsiTheme="minorHAnsi" w:cstheme="minorHAnsi"/>
                <w:b/>
                <w:sz w:val="18"/>
                <w:szCs w:val="18"/>
              </w:rPr>
            </w:pPr>
          </w:p>
          <w:p w14:paraId="3AFA611A" w14:textId="77777777" w:rsidR="0037375C" w:rsidRPr="00EE29E4" w:rsidRDefault="0037375C" w:rsidP="0037375C">
            <w:pPr>
              <w:pStyle w:val="TableParagraph"/>
              <w:spacing w:before="1"/>
              <w:ind w:left="216" w:right="217"/>
              <w:jc w:val="center"/>
              <w:rPr>
                <w:rFonts w:asciiTheme="minorHAnsi" w:hAnsiTheme="minorHAnsi" w:cstheme="minorHAnsi"/>
                <w:b/>
                <w:sz w:val="18"/>
                <w:szCs w:val="18"/>
              </w:rPr>
            </w:pPr>
            <w:r w:rsidRPr="00EE29E4">
              <w:rPr>
                <w:rFonts w:asciiTheme="minorHAnsi" w:hAnsiTheme="minorHAnsi" w:cstheme="minorHAnsi"/>
                <w:b/>
                <w:sz w:val="18"/>
                <w:szCs w:val="18"/>
              </w:rPr>
              <w:t>Very High</w:t>
            </w:r>
          </w:p>
        </w:tc>
      </w:tr>
      <w:tr w:rsidR="0037375C" w:rsidRPr="00EE29E4" w14:paraId="415A389B" w14:textId="77777777" w:rsidTr="00504698">
        <w:trPr>
          <w:trHeight w:val="731"/>
        </w:trPr>
        <w:tc>
          <w:tcPr>
            <w:tcW w:w="538" w:type="dxa"/>
            <w:vMerge/>
            <w:tcBorders>
              <w:top w:val="nil"/>
            </w:tcBorders>
            <w:textDirection w:val="btLr"/>
          </w:tcPr>
          <w:p w14:paraId="72DFD804" w14:textId="77777777" w:rsidR="0037375C" w:rsidRPr="00EE29E4" w:rsidRDefault="0037375C" w:rsidP="0037375C">
            <w:pPr>
              <w:rPr>
                <w:rFonts w:asciiTheme="minorHAnsi" w:hAnsiTheme="minorHAnsi" w:cstheme="minorHAnsi"/>
                <w:sz w:val="18"/>
                <w:szCs w:val="18"/>
              </w:rPr>
            </w:pPr>
          </w:p>
        </w:tc>
        <w:tc>
          <w:tcPr>
            <w:tcW w:w="2010" w:type="dxa"/>
          </w:tcPr>
          <w:p w14:paraId="106F1781" w14:textId="77777777" w:rsidR="0037375C" w:rsidRPr="00EE29E4" w:rsidRDefault="0037375C" w:rsidP="0037375C">
            <w:pPr>
              <w:pStyle w:val="TableParagraph"/>
              <w:spacing w:before="29"/>
              <w:ind w:left="98" w:right="100" w:firstLine="2"/>
              <w:jc w:val="center"/>
              <w:rPr>
                <w:rFonts w:asciiTheme="minorHAnsi" w:hAnsiTheme="minorHAnsi" w:cstheme="minorHAnsi"/>
                <w:sz w:val="18"/>
                <w:szCs w:val="18"/>
              </w:rPr>
            </w:pPr>
            <w:r w:rsidRPr="00EE29E4">
              <w:rPr>
                <w:rFonts w:asciiTheme="minorHAnsi" w:hAnsiTheme="minorHAnsi" w:cstheme="minorHAnsi"/>
                <w:sz w:val="18"/>
                <w:szCs w:val="18"/>
              </w:rPr>
              <w:t>Expected to occur at some time</w:t>
            </w:r>
          </w:p>
        </w:tc>
        <w:tc>
          <w:tcPr>
            <w:tcW w:w="1488" w:type="dxa"/>
            <w:shd w:val="clear" w:color="auto" w:fill="DBE5F1" w:themeFill="accent1" w:themeFillTint="33"/>
          </w:tcPr>
          <w:p w14:paraId="10E561B2" w14:textId="77777777" w:rsidR="0037375C" w:rsidRPr="00EE29E4" w:rsidRDefault="0037375C" w:rsidP="0037375C">
            <w:pPr>
              <w:pStyle w:val="TableParagraph"/>
              <w:spacing w:before="3"/>
              <w:rPr>
                <w:rFonts w:asciiTheme="minorHAnsi" w:hAnsiTheme="minorHAnsi" w:cstheme="minorHAnsi"/>
                <w:b/>
                <w:sz w:val="18"/>
                <w:szCs w:val="18"/>
              </w:rPr>
            </w:pPr>
          </w:p>
          <w:p w14:paraId="4AE1951F" w14:textId="77777777" w:rsidR="0037375C" w:rsidRPr="00EE29E4" w:rsidRDefault="0037375C" w:rsidP="0037375C">
            <w:pPr>
              <w:pStyle w:val="TableParagraph"/>
              <w:spacing w:before="1"/>
              <w:ind w:left="100" w:right="100"/>
              <w:jc w:val="center"/>
              <w:rPr>
                <w:rFonts w:asciiTheme="minorHAnsi" w:hAnsiTheme="minorHAnsi" w:cstheme="minorHAnsi"/>
                <w:b/>
                <w:sz w:val="18"/>
                <w:szCs w:val="18"/>
              </w:rPr>
            </w:pPr>
            <w:r w:rsidRPr="00EE29E4">
              <w:rPr>
                <w:rFonts w:asciiTheme="minorHAnsi" w:hAnsiTheme="minorHAnsi" w:cstheme="minorHAnsi"/>
                <w:b/>
                <w:sz w:val="18"/>
                <w:szCs w:val="18"/>
              </w:rPr>
              <w:t>Likely</w:t>
            </w:r>
          </w:p>
        </w:tc>
        <w:tc>
          <w:tcPr>
            <w:tcW w:w="2337" w:type="dxa"/>
            <w:shd w:val="clear" w:color="auto" w:fill="FFFF00"/>
          </w:tcPr>
          <w:p w14:paraId="4B22AD96" w14:textId="77777777" w:rsidR="0037375C" w:rsidRPr="00EE29E4" w:rsidRDefault="0037375C" w:rsidP="0037375C">
            <w:pPr>
              <w:pStyle w:val="TableParagraph"/>
              <w:spacing w:before="3"/>
              <w:rPr>
                <w:rFonts w:asciiTheme="minorHAnsi" w:hAnsiTheme="minorHAnsi" w:cstheme="minorHAnsi"/>
                <w:b/>
                <w:sz w:val="18"/>
                <w:szCs w:val="18"/>
              </w:rPr>
            </w:pPr>
          </w:p>
          <w:p w14:paraId="0C6A3FD8" w14:textId="77777777" w:rsidR="0037375C" w:rsidRPr="00EE29E4" w:rsidRDefault="0037375C" w:rsidP="0037375C">
            <w:pPr>
              <w:pStyle w:val="TableParagraph"/>
              <w:spacing w:before="1"/>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Medium</w:t>
            </w:r>
          </w:p>
        </w:tc>
        <w:tc>
          <w:tcPr>
            <w:tcW w:w="2337" w:type="dxa"/>
            <w:shd w:val="clear" w:color="auto" w:fill="FFC000"/>
          </w:tcPr>
          <w:p w14:paraId="631FE79B" w14:textId="77777777" w:rsidR="0037375C" w:rsidRPr="00EE29E4" w:rsidRDefault="0037375C" w:rsidP="0037375C">
            <w:pPr>
              <w:pStyle w:val="TableParagraph"/>
              <w:spacing w:before="3"/>
              <w:rPr>
                <w:rFonts w:asciiTheme="minorHAnsi" w:hAnsiTheme="minorHAnsi" w:cstheme="minorHAnsi"/>
                <w:b/>
                <w:sz w:val="18"/>
                <w:szCs w:val="18"/>
              </w:rPr>
            </w:pPr>
          </w:p>
          <w:p w14:paraId="5A05109B" w14:textId="77777777" w:rsidR="0037375C" w:rsidRPr="00EE29E4" w:rsidRDefault="0037375C" w:rsidP="0037375C">
            <w:pPr>
              <w:pStyle w:val="TableParagraph"/>
              <w:spacing w:before="1"/>
              <w:ind w:left="88" w:right="89"/>
              <w:jc w:val="center"/>
              <w:rPr>
                <w:rFonts w:asciiTheme="minorHAnsi" w:hAnsiTheme="minorHAnsi" w:cstheme="minorHAnsi"/>
                <w:b/>
                <w:sz w:val="18"/>
                <w:szCs w:val="18"/>
              </w:rPr>
            </w:pPr>
            <w:r w:rsidRPr="00EE29E4">
              <w:rPr>
                <w:rFonts w:asciiTheme="minorHAnsi" w:hAnsiTheme="minorHAnsi" w:cstheme="minorHAnsi"/>
                <w:b/>
                <w:sz w:val="18"/>
                <w:szCs w:val="18"/>
              </w:rPr>
              <w:t>High</w:t>
            </w:r>
          </w:p>
        </w:tc>
        <w:tc>
          <w:tcPr>
            <w:tcW w:w="2121" w:type="dxa"/>
            <w:shd w:val="clear" w:color="auto" w:fill="FFC000"/>
          </w:tcPr>
          <w:p w14:paraId="0F5AE859" w14:textId="77777777" w:rsidR="0037375C" w:rsidRPr="00EE29E4" w:rsidRDefault="0037375C" w:rsidP="0037375C">
            <w:pPr>
              <w:pStyle w:val="TableParagraph"/>
              <w:spacing w:before="3"/>
              <w:rPr>
                <w:rFonts w:asciiTheme="minorHAnsi" w:hAnsiTheme="minorHAnsi" w:cstheme="minorHAnsi"/>
                <w:b/>
                <w:sz w:val="18"/>
                <w:szCs w:val="18"/>
              </w:rPr>
            </w:pPr>
          </w:p>
          <w:p w14:paraId="2D90503C" w14:textId="77777777" w:rsidR="0037375C" w:rsidRPr="00EE29E4" w:rsidRDefault="0037375C" w:rsidP="0037375C">
            <w:pPr>
              <w:pStyle w:val="TableParagraph"/>
              <w:spacing w:before="1"/>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High</w:t>
            </w:r>
          </w:p>
        </w:tc>
        <w:tc>
          <w:tcPr>
            <w:tcW w:w="2125" w:type="dxa"/>
            <w:shd w:val="clear" w:color="auto" w:fill="FF0000"/>
          </w:tcPr>
          <w:p w14:paraId="1462E697" w14:textId="77777777" w:rsidR="0037375C" w:rsidRPr="00EE29E4" w:rsidRDefault="0037375C" w:rsidP="0037375C">
            <w:pPr>
              <w:pStyle w:val="TableParagraph"/>
              <w:spacing w:before="3"/>
              <w:rPr>
                <w:rFonts w:asciiTheme="minorHAnsi" w:hAnsiTheme="minorHAnsi" w:cstheme="minorHAnsi"/>
                <w:b/>
                <w:sz w:val="18"/>
                <w:szCs w:val="18"/>
              </w:rPr>
            </w:pPr>
          </w:p>
          <w:p w14:paraId="3134EBB3" w14:textId="77777777" w:rsidR="0037375C" w:rsidRPr="00EE29E4" w:rsidRDefault="0037375C" w:rsidP="0037375C">
            <w:pPr>
              <w:pStyle w:val="TableParagraph"/>
              <w:spacing w:before="1"/>
              <w:ind w:left="100" w:right="102"/>
              <w:jc w:val="center"/>
              <w:rPr>
                <w:rFonts w:asciiTheme="minorHAnsi" w:hAnsiTheme="minorHAnsi" w:cstheme="minorHAnsi"/>
                <w:b/>
                <w:sz w:val="18"/>
                <w:szCs w:val="18"/>
              </w:rPr>
            </w:pPr>
            <w:r w:rsidRPr="00EE29E4">
              <w:rPr>
                <w:rFonts w:asciiTheme="minorHAnsi" w:hAnsiTheme="minorHAnsi" w:cstheme="minorHAnsi"/>
                <w:b/>
                <w:sz w:val="18"/>
                <w:szCs w:val="18"/>
              </w:rPr>
              <w:t>Very High</w:t>
            </w:r>
          </w:p>
        </w:tc>
        <w:tc>
          <w:tcPr>
            <w:tcW w:w="1988" w:type="dxa"/>
            <w:shd w:val="clear" w:color="auto" w:fill="FF0000"/>
          </w:tcPr>
          <w:p w14:paraId="5642F862" w14:textId="77777777" w:rsidR="0037375C" w:rsidRPr="00EE29E4" w:rsidRDefault="0037375C" w:rsidP="0037375C">
            <w:pPr>
              <w:pStyle w:val="TableParagraph"/>
              <w:spacing w:before="3"/>
              <w:rPr>
                <w:rFonts w:asciiTheme="minorHAnsi" w:hAnsiTheme="minorHAnsi" w:cstheme="minorHAnsi"/>
                <w:b/>
                <w:sz w:val="18"/>
                <w:szCs w:val="18"/>
              </w:rPr>
            </w:pPr>
          </w:p>
          <w:p w14:paraId="623FB6F1" w14:textId="77777777" w:rsidR="0037375C" w:rsidRPr="00EE29E4" w:rsidRDefault="0037375C" w:rsidP="0037375C">
            <w:pPr>
              <w:pStyle w:val="TableParagraph"/>
              <w:spacing w:before="1"/>
              <w:ind w:left="216" w:right="217"/>
              <w:jc w:val="center"/>
              <w:rPr>
                <w:rFonts w:asciiTheme="minorHAnsi" w:hAnsiTheme="minorHAnsi" w:cstheme="minorHAnsi"/>
                <w:b/>
                <w:sz w:val="18"/>
                <w:szCs w:val="18"/>
              </w:rPr>
            </w:pPr>
            <w:r w:rsidRPr="00EE29E4">
              <w:rPr>
                <w:rFonts w:asciiTheme="minorHAnsi" w:hAnsiTheme="minorHAnsi" w:cstheme="minorHAnsi"/>
                <w:b/>
                <w:sz w:val="18"/>
                <w:szCs w:val="18"/>
              </w:rPr>
              <w:t>Very High</w:t>
            </w:r>
          </w:p>
        </w:tc>
      </w:tr>
      <w:tr w:rsidR="0037375C" w:rsidRPr="00EE29E4" w14:paraId="23A38DF3" w14:textId="77777777" w:rsidTr="00504698">
        <w:trPr>
          <w:trHeight w:val="628"/>
        </w:trPr>
        <w:tc>
          <w:tcPr>
            <w:tcW w:w="538" w:type="dxa"/>
            <w:vMerge/>
            <w:tcBorders>
              <w:top w:val="nil"/>
            </w:tcBorders>
            <w:textDirection w:val="btLr"/>
          </w:tcPr>
          <w:p w14:paraId="3D3A7238" w14:textId="77777777" w:rsidR="0037375C" w:rsidRPr="00EE29E4" w:rsidRDefault="0037375C" w:rsidP="0037375C">
            <w:pPr>
              <w:rPr>
                <w:rFonts w:asciiTheme="minorHAnsi" w:hAnsiTheme="minorHAnsi" w:cstheme="minorHAnsi"/>
                <w:sz w:val="18"/>
                <w:szCs w:val="18"/>
              </w:rPr>
            </w:pPr>
          </w:p>
        </w:tc>
        <w:tc>
          <w:tcPr>
            <w:tcW w:w="2010" w:type="dxa"/>
          </w:tcPr>
          <w:p w14:paraId="063C9501" w14:textId="77777777" w:rsidR="0037375C" w:rsidRPr="00EE29E4" w:rsidRDefault="0037375C" w:rsidP="0037375C">
            <w:pPr>
              <w:pStyle w:val="TableParagraph"/>
              <w:spacing w:before="3" w:line="206" w:lineRule="exact"/>
              <w:ind w:left="249" w:right="133" w:hanging="101"/>
              <w:rPr>
                <w:rFonts w:asciiTheme="minorHAnsi" w:hAnsiTheme="minorHAnsi" w:cstheme="minorHAnsi"/>
                <w:sz w:val="18"/>
                <w:szCs w:val="18"/>
              </w:rPr>
            </w:pPr>
            <w:r w:rsidRPr="00EE29E4">
              <w:rPr>
                <w:rFonts w:asciiTheme="minorHAnsi" w:hAnsiTheme="minorHAnsi" w:cstheme="minorHAnsi"/>
                <w:sz w:val="18"/>
                <w:szCs w:val="18"/>
              </w:rPr>
              <w:t>May occur at some time</w:t>
            </w:r>
          </w:p>
        </w:tc>
        <w:tc>
          <w:tcPr>
            <w:tcW w:w="1488" w:type="dxa"/>
            <w:shd w:val="clear" w:color="auto" w:fill="DBE5F1" w:themeFill="accent1" w:themeFillTint="33"/>
          </w:tcPr>
          <w:p w14:paraId="5D2D05DA" w14:textId="77777777" w:rsidR="0037375C" w:rsidRPr="00EE29E4" w:rsidRDefault="0037375C" w:rsidP="0037375C">
            <w:pPr>
              <w:pStyle w:val="TableParagraph"/>
              <w:spacing w:before="97"/>
              <w:ind w:left="100" w:right="101"/>
              <w:jc w:val="center"/>
              <w:rPr>
                <w:rFonts w:asciiTheme="minorHAnsi" w:hAnsiTheme="minorHAnsi" w:cstheme="minorHAnsi"/>
                <w:b/>
                <w:sz w:val="18"/>
                <w:szCs w:val="18"/>
              </w:rPr>
            </w:pPr>
            <w:r w:rsidRPr="00EE29E4">
              <w:rPr>
                <w:rFonts w:asciiTheme="minorHAnsi" w:hAnsiTheme="minorHAnsi" w:cstheme="minorHAnsi"/>
                <w:b/>
                <w:sz w:val="18"/>
                <w:szCs w:val="18"/>
              </w:rPr>
              <w:t>Possible</w:t>
            </w:r>
          </w:p>
        </w:tc>
        <w:tc>
          <w:tcPr>
            <w:tcW w:w="2337" w:type="dxa"/>
            <w:shd w:val="clear" w:color="auto" w:fill="92D050"/>
          </w:tcPr>
          <w:p w14:paraId="234668C5" w14:textId="77777777" w:rsidR="0037375C" w:rsidRPr="00EE29E4" w:rsidRDefault="0037375C" w:rsidP="0037375C">
            <w:pPr>
              <w:pStyle w:val="TableParagraph"/>
              <w:spacing w:before="97"/>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Low</w:t>
            </w:r>
          </w:p>
        </w:tc>
        <w:tc>
          <w:tcPr>
            <w:tcW w:w="2337" w:type="dxa"/>
            <w:shd w:val="clear" w:color="auto" w:fill="FFFF00"/>
          </w:tcPr>
          <w:p w14:paraId="5F2E089C" w14:textId="77777777" w:rsidR="0037375C" w:rsidRPr="00EE29E4" w:rsidRDefault="0037375C" w:rsidP="0037375C">
            <w:pPr>
              <w:pStyle w:val="TableParagraph"/>
              <w:spacing w:before="97"/>
              <w:ind w:left="88" w:right="89"/>
              <w:jc w:val="center"/>
              <w:rPr>
                <w:rFonts w:asciiTheme="minorHAnsi" w:hAnsiTheme="minorHAnsi" w:cstheme="minorHAnsi"/>
                <w:b/>
                <w:sz w:val="18"/>
                <w:szCs w:val="18"/>
              </w:rPr>
            </w:pPr>
            <w:r w:rsidRPr="00EE29E4">
              <w:rPr>
                <w:rFonts w:asciiTheme="minorHAnsi" w:hAnsiTheme="minorHAnsi" w:cstheme="minorHAnsi"/>
                <w:b/>
                <w:sz w:val="18"/>
                <w:szCs w:val="18"/>
              </w:rPr>
              <w:t>Medium</w:t>
            </w:r>
          </w:p>
        </w:tc>
        <w:tc>
          <w:tcPr>
            <w:tcW w:w="2121" w:type="dxa"/>
            <w:shd w:val="clear" w:color="auto" w:fill="FFC000"/>
          </w:tcPr>
          <w:p w14:paraId="040D279C" w14:textId="77777777" w:rsidR="0037375C" w:rsidRPr="00EE29E4" w:rsidRDefault="0037375C" w:rsidP="0037375C">
            <w:pPr>
              <w:pStyle w:val="TableParagraph"/>
              <w:spacing w:before="97"/>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High</w:t>
            </w:r>
          </w:p>
        </w:tc>
        <w:tc>
          <w:tcPr>
            <w:tcW w:w="2125" w:type="dxa"/>
            <w:shd w:val="clear" w:color="auto" w:fill="FFC000"/>
          </w:tcPr>
          <w:p w14:paraId="07B54479" w14:textId="77777777" w:rsidR="0037375C" w:rsidRPr="00EE29E4" w:rsidRDefault="0037375C" w:rsidP="0037375C">
            <w:pPr>
              <w:pStyle w:val="TableParagraph"/>
              <w:spacing w:before="97"/>
              <w:ind w:left="102" w:right="102"/>
              <w:jc w:val="center"/>
              <w:rPr>
                <w:rFonts w:asciiTheme="minorHAnsi" w:hAnsiTheme="minorHAnsi" w:cstheme="minorHAnsi"/>
                <w:b/>
                <w:sz w:val="18"/>
                <w:szCs w:val="18"/>
              </w:rPr>
            </w:pPr>
            <w:r w:rsidRPr="00EE29E4">
              <w:rPr>
                <w:rFonts w:asciiTheme="minorHAnsi" w:hAnsiTheme="minorHAnsi" w:cstheme="minorHAnsi"/>
                <w:b/>
                <w:sz w:val="18"/>
                <w:szCs w:val="18"/>
              </w:rPr>
              <w:t>High</w:t>
            </w:r>
          </w:p>
        </w:tc>
        <w:tc>
          <w:tcPr>
            <w:tcW w:w="1988" w:type="dxa"/>
            <w:shd w:val="clear" w:color="auto" w:fill="FF0000"/>
          </w:tcPr>
          <w:p w14:paraId="50107D4B" w14:textId="77777777" w:rsidR="0037375C" w:rsidRPr="00EE29E4" w:rsidRDefault="0037375C" w:rsidP="0037375C">
            <w:pPr>
              <w:pStyle w:val="TableParagraph"/>
              <w:spacing w:before="97"/>
              <w:ind w:left="216" w:right="217"/>
              <w:jc w:val="center"/>
              <w:rPr>
                <w:rFonts w:asciiTheme="minorHAnsi" w:hAnsiTheme="minorHAnsi" w:cstheme="minorHAnsi"/>
                <w:b/>
                <w:sz w:val="18"/>
                <w:szCs w:val="18"/>
              </w:rPr>
            </w:pPr>
            <w:r w:rsidRPr="00EE29E4">
              <w:rPr>
                <w:rFonts w:asciiTheme="minorHAnsi" w:hAnsiTheme="minorHAnsi" w:cstheme="minorHAnsi"/>
                <w:b/>
                <w:sz w:val="18"/>
                <w:szCs w:val="18"/>
              </w:rPr>
              <w:t>Very High</w:t>
            </w:r>
          </w:p>
        </w:tc>
      </w:tr>
      <w:tr w:rsidR="0037375C" w:rsidRPr="00EE29E4" w14:paraId="2EDB9D7A" w14:textId="77777777" w:rsidTr="00504698">
        <w:trPr>
          <w:trHeight w:val="744"/>
        </w:trPr>
        <w:tc>
          <w:tcPr>
            <w:tcW w:w="538" w:type="dxa"/>
            <w:vMerge/>
            <w:tcBorders>
              <w:top w:val="nil"/>
            </w:tcBorders>
            <w:textDirection w:val="btLr"/>
          </w:tcPr>
          <w:p w14:paraId="548965BD" w14:textId="77777777" w:rsidR="0037375C" w:rsidRPr="00EE29E4" w:rsidRDefault="0037375C" w:rsidP="0037375C">
            <w:pPr>
              <w:rPr>
                <w:rFonts w:asciiTheme="minorHAnsi" w:hAnsiTheme="minorHAnsi" w:cstheme="minorHAnsi"/>
                <w:sz w:val="18"/>
                <w:szCs w:val="18"/>
              </w:rPr>
            </w:pPr>
          </w:p>
        </w:tc>
        <w:tc>
          <w:tcPr>
            <w:tcW w:w="2010" w:type="dxa"/>
          </w:tcPr>
          <w:p w14:paraId="3610E1EC" w14:textId="77777777" w:rsidR="0037375C" w:rsidRPr="00EE29E4" w:rsidRDefault="0037375C" w:rsidP="0037375C">
            <w:pPr>
              <w:pStyle w:val="TableParagraph"/>
              <w:spacing w:before="36"/>
              <w:ind w:left="47" w:right="50" w:firstLine="2"/>
              <w:jc w:val="center"/>
              <w:rPr>
                <w:rFonts w:asciiTheme="minorHAnsi" w:hAnsiTheme="minorHAnsi" w:cstheme="minorHAnsi"/>
                <w:sz w:val="18"/>
                <w:szCs w:val="18"/>
              </w:rPr>
            </w:pPr>
            <w:r w:rsidRPr="00EE29E4">
              <w:rPr>
                <w:rFonts w:asciiTheme="minorHAnsi" w:hAnsiTheme="minorHAnsi" w:cstheme="minorHAnsi"/>
                <w:sz w:val="18"/>
                <w:szCs w:val="18"/>
              </w:rPr>
              <w:t>Not likely to occur in normal circumstances</w:t>
            </w:r>
          </w:p>
        </w:tc>
        <w:tc>
          <w:tcPr>
            <w:tcW w:w="1488" w:type="dxa"/>
            <w:shd w:val="clear" w:color="auto" w:fill="DBE5F1" w:themeFill="accent1" w:themeFillTint="33"/>
          </w:tcPr>
          <w:p w14:paraId="40B7E18B" w14:textId="77777777" w:rsidR="0037375C" w:rsidRPr="00EE29E4" w:rsidRDefault="0037375C" w:rsidP="0037375C">
            <w:pPr>
              <w:pStyle w:val="TableParagraph"/>
              <w:spacing w:before="8"/>
              <w:rPr>
                <w:rFonts w:asciiTheme="minorHAnsi" w:hAnsiTheme="minorHAnsi" w:cstheme="minorHAnsi"/>
                <w:b/>
                <w:sz w:val="18"/>
                <w:szCs w:val="18"/>
              </w:rPr>
            </w:pPr>
          </w:p>
          <w:p w14:paraId="69545DEC" w14:textId="77777777" w:rsidR="0037375C" w:rsidRPr="00EE29E4" w:rsidRDefault="0037375C" w:rsidP="0037375C">
            <w:pPr>
              <w:pStyle w:val="TableParagraph"/>
              <w:ind w:left="100" w:right="100"/>
              <w:jc w:val="center"/>
              <w:rPr>
                <w:rFonts w:asciiTheme="minorHAnsi" w:hAnsiTheme="minorHAnsi" w:cstheme="minorHAnsi"/>
                <w:b/>
                <w:sz w:val="18"/>
                <w:szCs w:val="18"/>
              </w:rPr>
            </w:pPr>
            <w:r w:rsidRPr="00EE29E4">
              <w:rPr>
                <w:rFonts w:asciiTheme="minorHAnsi" w:hAnsiTheme="minorHAnsi" w:cstheme="minorHAnsi"/>
                <w:b/>
                <w:sz w:val="18"/>
                <w:szCs w:val="18"/>
              </w:rPr>
              <w:t>Unlikely</w:t>
            </w:r>
          </w:p>
        </w:tc>
        <w:tc>
          <w:tcPr>
            <w:tcW w:w="2337" w:type="dxa"/>
            <w:shd w:val="clear" w:color="auto" w:fill="92D050"/>
          </w:tcPr>
          <w:p w14:paraId="64A40B10" w14:textId="77777777" w:rsidR="0037375C" w:rsidRPr="00EE29E4" w:rsidRDefault="0037375C" w:rsidP="0037375C">
            <w:pPr>
              <w:pStyle w:val="TableParagraph"/>
              <w:spacing w:before="8"/>
              <w:rPr>
                <w:rFonts w:asciiTheme="minorHAnsi" w:hAnsiTheme="minorHAnsi" w:cstheme="minorHAnsi"/>
                <w:b/>
                <w:sz w:val="18"/>
                <w:szCs w:val="18"/>
              </w:rPr>
            </w:pPr>
          </w:p>
          <w:p w14:paraId="044946F9" w14:textId="77777777" w:rsidR="0037375C" w:rsidRPr="00EE29E4" w:rsidRDefault="0037375C" w:rsidP="0037375C">
            <w:pPr>
              <w:pStyle w:val="TableParagraph"/>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Low</w:t>
            </w:r>
          </w:p>
        </w:tc>
        <w:tc>
          <w:tcPr>
            <w:tcW w:w="2337" w:type="dxa"/>
            <w:shd w:val="clear" w:color="auto" w:fill="92D050"/>
          </w:tcPr>
          <w:p w14:paraId="0A346FFD" w14:textId="77777777" w:rsidR="0037375C" w:rsidRPr="00EE29E4" w:rsidRDefault="0037375C" w:rsidP="0037375C">
            <w:pPr>
              <w:pStyle w:val="TableParagraph"/>
              <w:spacing w:before="8"/>
              <w:rPr>
                <w:rFonts w:asciiTheme="minorHAnsi" w:hAnsiTheme="minorHAnsi" w:cstheme="minorHAnsi"/>
                <w:b/>
                <w:sz w:val="18"/>
                <w:szCs w:val="18"/>
              </w:rPr>
            </w:pPr>
          </w:p>
          <w:p w14:paraId="18B8F2DC" w14:textId="77777777" w:rsidR="0037375C" w:rsidRPr="00EE29E4" w:rsidRDefault="0037375C" w:rsidP="0037375C">
            <w:pPr>
              <w:pStyle w:val="TableParagraph"/>
              <w:ind w:left="88" w:right="88"/>
              <w:jc w:val="center"/>
              <w:rPr>
                <w:rFonts w:asciiTheme="minorHAnsi" w:hAnsiTheme="minorHAnsi" w:cstheme="minorHAnsi"/>
                <w:b/>
                <w:sz w:val="18"/>
                <w:szCs w:val="18"/>
              </w:rPr>
            </w:pPr>
            <w:r w:rsidRPr="00EE29E4">
              <w:rPr>
                <w:rFonts w:asciiTheme="minorHAnsi" w:hAnsiTheme="minorHAnsi" w:cstheme="minorHAnsi"/>
                <w:b/>
                <w:sz w:val="18"/>
                <w:szCs w:val="18"/>
              </w:rPr>
              <w:t>Low</w:t>
            </w:r>
          </w:p>
        </w:tc>
        <w:tc>
          <w:tcPr>
            <w:tcW w:w="2121" w:type="dxa"/>
            <w:shd w:val="clear" w:color="auto" w:fill="FFFF00"/>
          </w:tcPr>
          <w:p w14:paraId="0A49B35F" w14:textId="77777777" w:rsidR="0037375C" w:rsidRPr="00EE29E4" w:rsidRDefault="0037375C" w:rsidP="0037375C">
            <w:pPr>
              <w:pStyle w:val="TableParagraph"/>
              <w:spacing w:before="8"/>
              <w:rPr>
                <w:rFonts w:asciiTheme="minorHAnsi" w:hAnsiTheme="minorHAnsi" w:cstheme="minorHAnsi"/>
                <w:b/>
                <w:sz w:val="18"/>
                <w:szCs w:val="18"/>
              </w:rPr>
            </w:pPr>
          </w:p>
          <w:p w14:paraId="487307FF" w14:textId="77777777" w:rsidR="0037375C" w:rsidRPr="00EE29E4" w:rsidRDefault="0037375C" w:rsidP="0037375C">
            <w:pPr>
              <w:pStyle w:val="TableParagraph"/>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Medium</w:t>
            </w:r>
          </w:p>
        </w:tc>
        <w:tc>
          <w:tcPr>
            <w:tcW w:w="2125" w:type="dxa"/>
            <w:shd w:val="clear" w:color="auto" w:fill="FFFF00"/>
          </w:tcPr>
          <w:p w14:paraId="00069C3B" w14:textId="77777777" w:rsidR="0037375C" w:rsidRPr="00EE29E4" w:rsidRDefault="0037375C" w:rsidP="0037375C">
            <w:pPr>
              <w:pStyle w:val="TableParagraph"/>
              <w:spacing w:before="8"/>
              <w:rPr>
                <w:rFonts w:asciiTheme="minorHAnsi" w:hAnsiTheme="minorHAnsi" w:cstheme="minorHAnsi"/>
                <w:b/>
                <w:sz w:val="18"/>
                <w:szCs w:val="18"/>
              </w:rPr>
            </w:pPr>
          </w:p>
          <w:p w14:paraId="18A427B4" w14:textId="77777777" w:rsidR="0037375C" w:rsidRPr="00EE29E4" w:rsidRDefault="0037375C" w:rsidP="0037375C">
            <w:pPr>
              <w:pStyle w:val="TableParagraph"/>
              <w:ind w:left="102" w:right="102"/>
              <w:jc w:val="center"/>
              <w:rPr>
                <w:rFonts w:asciiTheme="minorHAnsi" w:hAnsiTheme="minorHAnsi" w:cstheme="minorHAnsi"/>
                <w:b/>
                <w:sz w:val="18"/>
                <w:szCs w:val="18"/>
              </w:rPr>
            </w:pPr>
            <w:r w:rsidRPr="00EE29E4">
              <w:rPr>
                <w:rFonts w:asciiTheme="minorHAnsi" w:hAnsiTheme="minorHAnsi" w:cstheme="minorHAnsi"/>
                <w:b/>
                <w:sz w:val="18"/>
                <w:szCs w:val="18"/>
              </w:rPr>
              <w:t>Medium</w:t>
            </w:r>
          </w:p>
        </w:tc>
        <w:tc>
          <w:tcPr>
            <w:tcW w:w="1988" w:type="dxa"/>
            <w:shd w:val="clear" w:color="auto" w:fill="FFC000"/>
          </w:tcPr>
          <w:p w14:paraId="6C93D492" w14:textId="77777777" w:rsidR="0037375C" w:rsidRPr="00EE29E4" w:rsidRDefault="0037375C" w:rsidP="0037375C">
            <w:pPr>
              <w:pStyle w:val="TableParagraph"/>
              <w:spacing w:before="8"/>
              <w:rPr>
                <w:rFonts w:asciiTheme="minorHAnsi" w:hAnsiTheme="minorHAnsi" w:cstheme="minorHAnsi"/>
                <w:b/>
                <w:sz w:val="18"/>
                <w:szCs w:val="18"/>
              </w:rPr>
            </w:pPr>
          </w:p>
          <w:p w14:paraId="7E4EC4AA" w14:textId="77777777" w:rsidR="0037375C" w:rsidRPr="00EE29E4" w:rsidRDefault="0037375C" w:rsidP="0037375C">
            <w:pPr>
              <w:pStyle w:val="TableParagraph"/>
              <w:ind w:left="216" w:right="215"/>
              <w:jc w:val="center"/>
              <w:rPr>
                <w:rFonts w:asciiTheme="minorHAnsi" w:hAnsiTheme="minorHAnsi" w:cstheme="minorHAnsi"/>
                <w:b/>
                <w:sz w:val="18"/>
                <w:szCs w:val="18"/>
              </w:rPr>
            </w:pPr>
            <w:r w:rsidRPr="00EE29E4">
              <w:rPr>
                <w:rFonts w:asciiTheme="minorHAnsi" w:hAnsiTheme="minorHAnsi" w:cstheme="minorHAnsi"/>
                <w:b/>
                <w:sz w:val="18"/>
                <w:szCs w:val="18"/>
              </w:rPr>
              <w:t>High</w:t>
            </w:r>
          </w:p>
        </w:tc>
      </w:tr>
      <w:tr w:rsidR="0037375C" w:rsidRPr="00EE29E4" w14:paraId="7C416163" w14:textId="77777777" w:rsidTr="00504698">
        <w:trPr>
          <w:trHeight w:val="774"/>
        </w:trPr>
        <w:tc>
          <w:tcPr>
            <w:tcW w:w="538" w:type="dxa"/>
            <w:vMerge/>
            <w:tcBorders>
              <w:top w:val="nil"/>
            </w:tcBorders>
            <w:textDirection w:val="btLr"/>
          </w:tcPr>
          <w:p w14:paraId="3A352491" w14:textId="77777777" w:rsidR="0037375C" w:rsidRPr="00EE29E4" w:rsidRDefault="0037375C" w:rsidP="0037375C">
            <w:pPr>
              <w:rPr>
                <w:rFonts w:asciiTheme="minorHAnsi" w:hAnsiTheme="minorHAnsi" w:cstheme="minorHAnsi"/>
                <w:sz w:val="18"/>
                <w:szCs w:val="18"/>
              </w:rPr>
            </w:pPr>
          </w:p>
        </w:tc>
        <w:tc>
          <w:tcPr>
            <w:tcW w:w="2010" w:type="dxa"/>
          </w:tcPr>
          <w:p w14:paraId="23C8A0F3" w14:textId="77777777" w:rsidR="0037375C" w:rsidRPr="00EE29E4" w:rsidRDefault="0037375C" w:rsidP="0037375C">
            <w:pPr>
              <w:pStyle w:val="TableParagraph"/>
              <w:spacing w:before="47"/>
              <w:ind w:left="74" w:right="73"/>
              <w:jc w:val="center"/>
              <w:rPr>
                <w:rFonts w:asciiTheme="minorHAnsi" w:hAnsiTheme="minorHAnsi" w:cstheme="minorHAnsi"/>
                <w:sz w:val="18"/>
                <w:szCs w:val="18"/>
              </w:rPr>
            </w:pPr>
            <w:r w:rsidRPr="00EE29E4">
              <w:rPr>
                <w:rFonts w:asciiTheme="minorHAnsi" w:hAnsiTheme="minorHAnsi" w:cstheme="minorHAnsi"/>
                <w:sz w:val="18"/>
                <w:szCs w:val="18"/>
              </w:rPr>
              <w:t>Could happen, but probably never will</w:t>
            </w:r>
          </w:p>
        </w:tc>
        <w:tc>
          <w:tcPr>
            <w:tcW w:w="1488" w:type="dxa"/>
            <w:shd w:val="clear" w:color="auto" w:fill="DBE5F1" w:themeFill="accent1" w:themeFillTint="33"/>
          </w:tcPr>
          <w:p w14:paraId="62D34EAF" w14:textId="77777777" w:rsidR="0037375C" w:rsidRPr="00EE29E4" w:rsidRDefault="0037375C" w:rsidP="0037375C">
            <w:pPr>
              <w:pStyle w:val="TableParagraph"/>
              <w:spacing w:before="9"/>
              <w:rPr>
                <w:rFonts w:asciiTheme="minorHAnsi" w:hAnsiTheme="minorHAnsi" w:cstheme="minorHAnsi"/>
                <w:b/>
                <w:sz w:val="18"/>
                <w:szCs w:val="18"/>
              </w:rPr>
            </w:pPr>
          </w:p>
          <w:p w14:paraId="5F7E898E" w14:textId="77777777" w:rsidR="0037375C" w:rsidRPr="00EE29E4" w:rsidRDefault="0037375C" w:rsidP="0037375C">
            <w:pPr>
              <w:pStyle w:val="TableParagraph"/>
              <w:ind w:left="97" w:right="101"/>
              <w:jc w:val="center"/>
              <w:rPr>
                <w:rFonts w:asciiTheme="minorHAnsi" w:hAnsiTheme="minorHAnsi" w:cstheme="minorHAnsi"/>
                <w:b/>
                <w:sz w:val="18"/>
                <w:szCs w:val="18"/>
              </w:rPr>
            </w:pPr>
            <w:r w:rsidRPr="00EE29E4">
              <w:rPr>
                <w:rFonts w:asciiTheme="minorHAnsi" w:hAnsiTheme="minorHAnsi" w:cstheme="minorHAnsi"/>
                <w:b/>
                <w:sz w:val="18"/>
                <w:szCs w:val="18"/>
              </w:rPr>
              <w:t>Rare</w:t>
            </w:r>
          </w:p>
        </w:tc>
        <w:tc>
          <w:tcPr>
            <w:tcW w:w="2337" w:type="dxa"/>
            <w:shd w:val="clear" w:color="auto" w:fill="92D050"/>
          </w:tcPr>
          <w:p w14:paraId="147001B4" w14:textId="77777777" w:rsidR="0037375C" w:rsidRPr="00EE29E4" w:rsidRDefault="0037375C" w:rsidP="0037375C">
            <w:pPr>
              <w:pStyle w:val="TableParagraph"/>
              <w:spacing w:before="9"/>
              <w:rPr>
                <w:rFonts w:asciiTheme="minorHAnsi" w:hAnsiTheme="minorHAnsi" w:cstheme="minorHAnsi"/>
                <w:b/>
                <w:sz w:val="18"/>
                <w:szCs w:val="18"/>
              </w:rPr>
            </w:pPr>
          </w:p>
          <w:p w14:paraId="27FE0632" w14:textId="77777777" w:rsidR="0037375C" w:rsidRPr="00EE29E4" w:rsidRDefault="0037375C" w:rsidP="0037375C">
            <w:pPr>
              <w:pStyle w:val="TableParagraph"/>
              <w:ind w:left="119" w:right="120"/>
              <w:jc w:val="center"/>
              <w:rPr>
                <w:rFonts w:asciiTheme="minorHAnsi" w:hAnsiTheme="minorHAnsi" w:cstheme="minorHAnsi"/>
                <w:b/>
                <w:sz w:val="18"/>
                <w:szCs w:val="18"/>
              </w:rPr>
            </w:pPr>
            <w:r w:rsidRPr="00EE29E4">
              <w:rPr>
                <w:rFonts w:asciiTheme="minorHAnsi" w:hAnsiTheme="minorHAnsi" w:cstheme="minorHAnsi"/>
                <w:b/>
                <w:sz w:val="18"/>
                <w:szCs w:val="18"/>
              </w:rPr>
              <w:t>Low</w:t>
            </w:r>
          </w:p>
        </w:tc>
        <w:tc>
          <w:tcPr>
            <w:tcW w:w="2337" w:type="dxa"/>
            <w:shd w:val="clear" w:color="auto" w:fill="92D050"/>
          </w:tcPr>
          <w:p w14:paraId="574081A8" w14:textId="77777777" w:rsidR="0037375C" w:rsidRPr="00EE29E4" w:rsidRDefault="0037375C" w:rsidP="0037375C">
            <w:pPr>
              <w:pStyle w:val="TableParagraph"/>
              <w:spacing w:before="9"/>
              <w:rPr>
                <w:rFonts w:asciiTheme="minorHAnsi" w:hAnsiTheme="minorHAnsi" w:cstheme="minorHAnsi"/>
                <w:b/>
                <w:sz w:val="18"/>
                <w:szCs w:val="18"/>
              </w:rPr>
            </w:pPr>
          </w:p>
          <w:p w14:paraId="60BAED89" w14:textId="77777777" w:rsidR="0037375C" w:rsidRPr="00EE29E4" w:rsidRDefault="0037375C" w:rsidP="0037375C">
            <w:pPr>
              <w:pStyle w:val="TableParagraph"/>
              <w:ind w:left="88" w:right="88"/>
              <w:jc w:val="center"/>
              <w:rPr>
                <w:rFonts w:asciiTheme="minorHAnsi" w:hAnsiTheme="minorHAnsi" w:cstheme="minorHAnsi"/>
                <w:b/>
                <w:sz w:val="18"/>
                <w:szCs w:val="18"/>
              </w:rPr>
            </w:pPr>
            <w:r w:rsidRPr="00EE29E4">
              <w:rPr>
                <w:rFonts w:asciiTheme="minorHAnsi" w:hAnsiTheme="minorHAnsi" w:cstheme="minorHAnsi"/>
                <w:b/>
                <w:sz w:val="18"/>
                <w:szCs w:val="18"/>
              </w:rPr>
              <w:t>Low</w:t>
            </w:r>
          </w:p>
        </w:tc>
        <w:tc>
          <w:tcPr>
            <w:tcW w:w="2121" w:type="dxa"/>
            <w:shd w:val="clear" w:color="auto" w:fill="92D050"/>
          </w:tcPr>
          <w:p w14:paraId="7E3782FF" w14:textId="77777777" w:rsidR="0037375C" w:rsidRPr="00EE29E4" w:rsidRDefault="0037375C" w:rsidP="0037375C">
            <w:pPr>
              <w:pStyle w:val="TableParagraph"/>
              <w:spacing w:before="9"/>
              <w:rPr>
                <w:rFonts w:asciiTheme="minorHAnsi" w:hAnsiTheme="minorHAnsi" w:cstheme="minorHAnsi"/>
                <w:b/>
                <w:sz w:val="18"/>
                <w:szCs w:val="18"/>
              </w:rPr>
            </w:pPr>
          </w:p>
          <w:p w14:paraId="32A975DC" w14:textId="77777777" w:rsidR="0037375C" w:rsidRPr="00EE29E4" w:rsidRDefault="0037375C" w:rsidP="0037375C">
            <w:pPr>
              <w:pStyle w:val="TableParagraph"/>
              <w:ind w:left="262" w:right="263"/>
              <w:jc w:val="center"/>
              <w:rPr>
                <w:rFonts w:asciiTheme="minorHAnsi" w:hAnsiTheme="minorHAnsi" w:cstheme="minorHAnsi"/>
                <w:b/>
                <w:sz w:val="18"/>
                <w:szCs w:val="18"/>
              </w:rPr>
            </w:pPr>
            <w:r w:rsidRPr="00EE29E4">
              <w:rPr>
                <w:rFonts w:asciiTheme="minorHAnsi" w:hAnsiTheme="minorHAnsi" w:cstheme="minorHAnsi"/>
                <w:b/>
                <w:sz w:val="18"/>
                <w:szCs w:val="18"/>
              </w:rPr>
              <w:t>Low</w:t>
            </w:r>
          </w:p>
        </w:tc>
        <w:tc>
          <w:tcPr>
            <w:tcW w:w="2125" w:type="dxa"/>
            <w:shd w:val="clear" w:color="auto" w:fill="92D050"/>
          </w:tcPr>
          <w:p w14:paraId="2A1B5144" w14:textId="77777777" w:rsidR="0037375C" w:rsidRPr="00EE29E4" w:rsidRDefault="0037375C" w:rsidP="0037375C">
            <w:pPr>
              <w:pStyle w:val="TableParagraph"/>
              <w:spacing w:before="9"/>
              <w:rPr>
                <w:rFonts w:asciiTheme="minorHAnsi" w:hAnsiTheme="minorHAnsi" w:cstheme="minorHAnsi"/>
                <w:b/>
                <w:sz w:val="18"/>
                <w:szCs w:val="18"/>
              </w:rPr>
            </w:pPr>
          </w:p>
          <w:p w14:paraId="75095718" w14:textId="77777777" w:rsidR="0037375C" w:rsidRPr="00EE29E4" w:rsidRDefault="0037375C" w:rsidP="0037375C">
            <w:pPr>
              <w:pStyle w:val="TableParagraph"/>
              <w:ind w:left="101" w:right="102"/>
              <w:jc w:val="center"/>
              <w:rPr>
                <w:rFonts w:asciiTheme="minorHAnsi" w:hAnsiTheme="minorHAnsi" w:cstheme="minorHAnsi"/>
                <w:b/>
                <w:sz w:val="18"/>
                <w:szCs w:val="18"/>
              </w:rPr>
            </w:pPr>
            <w:r w:rsidRPr="00EE29E4">
              <w:rPr>
                <w:rFonts w:asciiTheme="minorHAnsi" w:hAnsiTheme="minorHAnsi" w:cstheme="minorHAnsi"/>
                <w:b/>
                <w:sz w:val="18"/>
                <w:szCs w:val="18"/>
              </w:rPr>
              <w:t>Low</w:t>
            </w:r>
          </w:p>
        </w:tc>
        <w:tc>
          <w:tcPr>
            <w:tcW w:w="1988" w:type="dxa"/>
            <w:shd w:val="clear" w:color="auto" w:fill="FFFF00"/>
          </w:tcPr>
          <w:p w14:paraId="025F392C" w14:textId="77777777" w:rsidR="0037375C" w:rsidRPr="00EE29E4" w:rsidRDefault="0037375C" w:rsidP="0037375C">
            <w:pPr>
              <w:pStyle w:val="TableParagraph"/>
              <w:spacing w:before="9"/>
              <w:rPr>
                <w:rFonts w:asciiTheme="minorHAnsi" w:hAnsiTheme="minorHAnsi" w:cstheme="minorHAnsi"/>
                <w:b/>
                <w:sz w:val="18"/>
                <w:szCs w:val="18"/>
              </w:rPr>
            </w:pPr>
          </w:p>
          <w:p w14:paraId="1A20ED6E" w14:textId="77777777" w:rsidR="0037375C" w:rsidRPr="00EE29E4" w:rsidRDefault="0037375C" w:rsidP="0037375C">
            <w:pPr>
              <w:pStyle w:val="TableParagraph"/>
              <w:ind w:left="216" w:right="213"/>
              <w:jc w:val="center"/>
              <w:rPr>
                <w:rFonts w:asciiTheme="minorHAnsi" w:hAnsiTheme="minorHAnsi" w:cstheme="minorHAnsi"/>
                <w:b/>
                <w:sz w:val="18"/>
                <w:szCs w:val="18"/>
              </w:rPr>
            </w:pPr>
            <w:r w:rsidRPr="00EE29E4">
              <w:rPr>
                <w:rFonts w:asciiTheme="minorHAnsi" w:hAnsiTheme="minorHAnsi" w:cstheme="minorHAnsi"/>
                <w:b/>
                <w:sz w:val="18"/>
                <w:szCs w:val="18"/>
              </w:rPr>
              <w:t>Medium</w:t>
            </w:r>
          </w:p>
        </w:tc>
      </w:tr>
    </w:tbl>
    <w:p w14:paraId="0000028A" w14:textId="13C6A638" w:rsidR="00E70094" w:rsidRDefault="00E70094">
      <w:pPr>
        <w:pStyle w:val="Normal0"/>
        <w:rPr>
          <w:rFonts w:asciiTheme="minorHAnsi" w:hAnsiTheme="minorHAnsi" w:cstheme="minorHAnsi"/>
          <w:bCs/>
          <w:i/>
          <w:iCs/>
        </w:rPr>
      </w:pPr>
    </w:p>
    <w:p w14:paraId="0DDFC7C6" w14:textId="79714187" w:rsidR="007E3831" w:rsidRPr="00E61F60" w:rsidRDefault="007E3831">
      <w:pPr>
        <w:pStyle w:val="Normal0"/>
        <w:rPr>
          <w:rFonts w:asciiTheme="minorHAnsi" w:hAnsiTheme="minorHAnsi" w:cstheme="minorHAnsi"/>
          <w:bCs/>
          <w:i/>
          <w:iCs/>
        </w:rPr>
      </w:pPr>
      <w:r>
        <w:rPr>
          <w:rFonts w:asciiTheme="minorHAnsi" w:hAnsiTheme="minorHAnsi" w:cstheme="minorHAnsi"/>
          <w:bCs/>
          <w:i/>
          <w:iCs/>
        </w:rPr>
        <w:object w:dxaOrig="12631" w:dyaOrig="8925" w14:anchorId="08EBD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446.25pt" o:ole="">
            <v:imagedata r:id="rId14" o:title=""/>
          </v:shape>
          <o:OLEObject Type="Embed" ProgID="AcroExch.Document.DC" ShapeID="_x0000_i1025" DrawAspect="Content" ObjectID="_1802675157" r:id="rId15"/>
        </w:object>
      </w:r>
    </w:p>
    <w:sectPr w:rsidR="007E3831" w:rsidRPr="00E61F60" w:rsidSect="00AA1571">
      <w:headerReference w:type="default" r:id="rId16"/>
      <w:footerReference w:type="default" r:id="rId17"/>
      <w:pgSz w:w="16838" w:h="11906" w:orient="landscape"/>
      <w:pgMar w:top="907" w:right="851" w:bottom="284"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88512" w14:textId="77777777" w:rsidR="00AA1571" w:rsidRDefault="00AA1571">
      <w:pPr>
        <w:spacing w:after="0" w:line="240" w:lineRule="auto"/>
      </w:pPr>
      <w:r>
        <w:separator/>
      </w:r>
    </w:p>
  </w:endnote>
  <w:endnote w:type="continuationSeparator" w:id="0">
    <w:p w14:paraId="299E81B4" w14:textId="77777777" w:rsidR="00AA1571" w:rsidRDefault="00AA1571">
      <w:pPr>
        <w:spacing w:after="0" w:line="240" w:lineRule="auto"/>
      </w:pPr>
      <w:r>
        <w:continuationSeparator/>
      </w:r>
    </w:p>
  </w:endnote>
  <w:endnote w:type="continuationNotice" w:id="1">
    <w:p w14:paraId="5270260A" w14:textId="77777777" w:rsidR="00AA1571" w:rsidRDefault="00AA1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6" w14:textId="55D6C349" w:rsidR="0037375C" w:rsidRDefault="0037375C">
    <w:pPr>
      <w:pStyle w:val="Normal0"/>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17" w14:textId="77777777" w:rsidR="0037375C" w:rsidRDefault="0037375C">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C5AC" w14:textId="77777777" w:rsidR="00AA1571" w:rsidRDefault="00AA1571">
      <w:pPr>
        <w:spacing w:after="0" w:line="240" w:lineRule="auto"/>
      </w:pPr>
      <w:r>
        <w:separator/>
      </w:r>
    </w:p>
  </w:footnote>
  <w:footnote w:type="continuationSeparator" w:id="0">
    <w:p w14:paraId="3DC69475" w14:textId="77777777" w:rsidR="00AA1571" w:rsidRDefault="00AA1571">
      <w:pPr>
        <w:spacing w:after="0" w:line="240" w:lineRule="auto"/>
      </w:pPr>
      <w:r>
        <w:continuationSeparator/>
      </w:r>
    </w:p>
  </w:footnote>
  <w:footnote w:type="continuationNotice" w:id="1">
    <w:p w14:paraId="014ADF38" w14:textId="77777777" w:rsidR="00AA1571" w:rsidRDefault="00AA15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315" w14:textId="6E8291BA" w:rsidR="0037375C" w:rsidRDefault="0037375C">
    <w:pPr>
      <w:pStyle w:val="Normal0"/>
      <w:pBdr>
        <w:top w:val="nil"/>
        <w:left w:val="nil"/>
        <w:bottom w:val="nil"/>
        <w:right w:val="nil"/>
        <w:between w:val="nil"/>
      </w:pBdr>
      <w:tabs>
        <w:tab w:val="center" w:pos="4513"/>
        <w:tab w:val="right" w:pos="9026"/>
      </w:tabs>
      <w:spacing w:after="0" w:line="240" w:lineRule="auto"/>
      <w:rPr>
        <w:rFonts w:ascii="Open Sans" w:eastAsia="Open Sans" w:hAnsi="Open Sans" w:cs="Open Sans"/>
        <w:b/>
        <w:color w:val="000000"/>
      </w:rPr>
    </w:pPr>
    <w:r>
      <w:rPr>
        <w:rFonts w:ascii="Open Sans" w:eastAsia="Open Sans" w:hAnsi="Open Sans" w:cs="Open Sans"/>
        <w:b/>
        <w:color w:val="000000"/>
      </w:rPr>
      <w:t xml:space="preserve">ACU STUDENT </w:t>
    </w:r>
    <w:r w:rsidR="00A04C5B">
      <w:rPr>
        <w:rFonts w:ascii="Open Sans" w:eastAsia="Open Sans" w:hAnsi="Open Sans" w:cs="Open Sans"/>
        <w:b/>
        <w:color w:val="000000"/>
      </w:rPr>
      <w:t xml:space="preserve">LIFE </w:t>
    </w:r>
    <w:r w:rsidR="00586705">
      <w:rPr>
        <w:rFonts w:ascii="Open Sans" w:eastAsia="Open Sans" w:hAnsi="Open Sans" w:cs="Open Sans"/>
        <w:b/>
        <w:color w:val="000000"/>
      </w:rPr>
      <w:t xml:space="preserve">- </w:t>
    </w:r>
    <w:r>
      <w:rPr>
        <w:rFonts w:ascii="Open Sans" w:eastAsia="Open Sans" w:hAnsi="Open Sans" w:cs="Open Sans"/>
        <w:b/>
      </w:rPr>
      <w:t>RISK</w:t>
    </w:r>
    <w:r>
      <w:rPr>
        <w:rFonts w:ascii="Open Sans" w:eastAsia="Open Sans" w:hAnsi="Open Sans" w:cs="Open Sans"/>
        <w:b/>
        <w:color w:val="000000"/>
      </w:rPr>
      <w:t xml:space="preserve"> ASSESSMENT AND CONTROL ACTION </w:t>
    </w:r>
    <w:r w:rsidR="002814E1">
      <w:rPr>
        <w:rFonts w:ascii="Open Sans" w:eastAsia="Open Sans" w:hAnsi="Open Sans" w:cs="Open Sans"/>
        <w:b/>
        <w:color w:val="000000"/>
      </w:rPr>
      <w:t>PLAN</w:t>
    </w:r>
  </w:p>
  <w:p w14:paraId="4A94A457" w14:textId="797591A1" w:rsidR="0037375C" w:rsidRDefault="0037375C">
    <w:pPr>
      <w:pStyle w:val="Normal0"/>
      <w:pBdr>
        <w:top w:val="nil"/>
        <w:left w:val="nil"/>
        <w:bottom w:val="nil"/>
        <w:right w:val="nil"/>
        <w:between w:val="nil"/>
      </w:pBdr>
      <w:tabs>
        <w:tab w:val="center" w:pos="4513"/>
        <w:tab w:val="right" w:pos="9026"/>
      </w:tabs>
      <w:spacing w:after="0" w:line="240" w:lineRule="auto"/>
      <w:rPr>
        <w:rFonts w:ascii="Open Sans" w:eastAsia="Open Sans" w:hAnsi="Open Sans" w:cs="Open Sans"/>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26A3"/>
    <w:multiLevelType w:val="hybridMultilevel"/>
    <w:tmpl w:val="71F4F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E6A40"/>
    <w:multiLevelType w:val="hybridMultilevel"/>
    <w:tmpl w:val="E1D08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B5BBD"/>
    <w:multiLevelType w:val="hybridMultilevel"/>
    <w:tmpl w:val="69E87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26E96"/>
    <w:multiLevelType w:val="hybridMultilevel"/>
    <w:tmpl w:val="758A9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5C495F"/>
    <w:multiLevelType w:val="hybridMultilevel"/>
    <w:tmpl w:val="2B5AA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136E6F"/>
    <w:multiLevelType w:val="hybridMultilevel"/>
    <w:tmpl w:val="EE02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116C25"/>
    <w:multiLevelType w:val="hybridMultilevel"/>
    <w:tmpl w:val="379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6D217A"/>
    <w:multiLevelType w:val="hybridMultilevel"/>
    <w:tmpl w:val="F626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FF5E27"/>
    <w:multiLevelType w:val="hybridMultilevel"/>
    <w:tmpl w:val="8A72B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D06267"/>
    <w:multiLevelType w:val="hybridMultilevel"/>
    <w:tmpl w:val="A240F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AA1C89"/>
    <w:multiLevelType w:val="hybridMultilevel"/>
    <w:tmpl w:val="B14C6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0930804"/>
    <w:multiLevelType w:val="hybridMultilevel"/>
    <w:tmpl w:val="593E1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573AC2"/>
    <w:multiLevelType w:val="hybridMultilevel"/>
    <w:tmpl w:val="95BC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FE31B6"/>
    <w:multiLevelType w:val="hybridMultilevel"/>
    <w:tmpl w:val="7EF89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E229BA"/>
    <w:multiLevelType w:val="hybridMultilevel"/>
    <w:tmpl w:val="E44E1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D2786F"/>
    <w:multiLevelType w:val="hybridMultilevel"/>
    <w:tmpl w:val="F46A3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0260654">
    <w:abstractNumId w:val="11"/>
  </w:num>
  <w:num w:numId="2" w16cid:durableId="1343895567">
    <w:abstractNumId w:val="14"/>
  </w:num>
  <w:num w:numId="3" w16cid:durableId="1294562376">
    <w:abstractNumId w:val="1"/>
  </w:num>
  <w:num w:numId="4" w16cid:durableId="850484137">
    <w:abstractNumId w:val="8"/>
  </w:num>
  <w:num w:numId="5" w16cid:durableId="1920409058">
    <w:abstractNumId w:val="10"/>
  </w:num>
  <w:num w:numId="6" w16cid:durableId="1126851653">
    <w:abstractNumId w:val="5"/>
  </w:num>
  <w:num w:numId="7" w16cid:durableId="1821459954">
    <w:abstractNumId w:val="9"/>
  </w:num>
  <w:num w:numId="8" w16cid:durableId="1893996568">
    <w:abstractNumId w:val="3"/>
  </w:num>
  <w:num w:numId="9" w16cid:durableId="2123113309">
    <w:abstractNumId w:val="12"/>
  </w:num>
  <w:num w:numId="10" w16cid:durableId="226231312">
    <w:abstractNumId w:val="0"/>
  </w:num>
  <w:num w:numId="11" w16cid:durableId="1438209911">
    <w:abstractNumId w:val="6"/>
  </w:num>
  <w:num w:numId="12" w16cid:durableId="894699402">
    <w:abstractNumId w:val="13"/>
  </w:num>
  <w:num w:numId="13" w16cid:durableId="1205212038">
    <w:abstractNumId w:val="4"/>
  </w:num>
  <w:num w:numId="14" w16cid:durableId="1709839470">
    <w:abstractNumId w:val="15"/>
  </w:num>
  <w:num w:numId="15" w16cid:durableId="2137260418">
    <w:abstractNumId w:val="2"/>
  </w:num>
  <w:num w:numId="16" w16cid:durableId="779648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0sjAxMTEzNzE1NbBQ0lEKTi0uzszPAykwrAUAPfU5sSwAAAA="/>
  </w:docVars>
  <w:rsids>
    <w:rsidRoot w:val="300FED6F"/>
    <w:rsid w:val="00013689"/>
    <w:rsid w:val="00027723"/>
    <w:rsid w:val="0003729C"/>
    <w:rsid w:val="00056718"/>
    <w:rsid w:val="00060A9E"/>
    <w:rsid w:val="000C156A"/>
    <w:rsid w:val="000C6C23"/>
    <w:rsid w:val="000E4B93"/>
    <w:rsid w:val="000F717F"/>
    <w:rsid w:val="0010682F"/>
    <w:rsid w:val="00107F75"/>
    <w:rsid w:val="001320E7"/>
    <w:rsid w:val="00157633"/>
    <w:rsid w:val="0017251C"/>
    <w:rsid w:val="001B4AAA"/>
    <w:rsid w:val="001E0382"/>
    <w:rsid w:val="001F1750"/>
    <w:rsid w:val="001F584C"/>
    <w:rsid w:val="001F7229"/>
    <w:rsid w:val="001F723D"/>
    <w:rsid w:val="002367E2"/>
    <w:rsid w:val="00242242"/>
    <w:rsid w:val="002537CB"/>
    <w:rsid w:val="002814E1"/>
    <w:rsid w:val="00282A78"/>
    <w:rsid w:val="0029768D"/>
    <w:rsid w:val="002A04BB"/>
    <w:rsid w:val="002C445E"/>
    <w:rsid w:val="002D0A99"/>
    <w:rsid w:val="002D26C5"/>
    <w:rsid w:val="002E0256"/>
    <w:rsid w:val="002E688E"/>
    <w:rsid w:val="002F7299"/>
    <w:rsid w:val="00316E02"/>
    <w:rsid w:val="00330EC6"/>
    <w:rsid w:val="003427A1"/>
    <w:rsid w:val="0035229C"/>
    <w:rsid w:val="0035747B"/>
    <w:rsid w:val="0036496A"/>
    <w:rsid w:val="0037375C"/>
    <w:rsid w:val="00384120"/>
    <w:rsid w:val="003A6BB9"/>
    <w:rsid w:val="003B3EE9"/>
    <w:rsid w:val="003C2F2E"/>
    <w:rsid w:val="003C36A7"/>
    <w:rsid w:val="00411DAB"/>
    <w:rsid w:val="00437245"/>
    <w:rsid w:val="004401A9"/>
    <w:rsid w:val="00445815"/>
    <w:rsid w:val="00446556"/>
    <w:rsid w:val="0047324D"/>
    <w:rsid w:val="00473EB6"/>
    <w:rsid w:val="004826A1"/>
    <w:rsid w:val="004901CF"/>
    <w:rsid w:val="004C2608"/>
    <w:rsid w:val="004F42AB"/>
    <w:rsid w:val="00504698"/>
    <w:rsid w:val="00506692"/>
    <w:rsid w:val="00507A31"/>
    <w:rsid w:val="005139E3"/>
    <w:rsid w:val="00532B39"/>
    <w:rsid w:val="0053542F"/>
    <w:rsid w:val="00537710"/>
    <w:rsid w:val="00540201"/>
    <w:rsid w:val="00545276"/>
    <w:rsid w:val="0054635A"/>
    <w:rsid w:val="00547020"/>
    <w:rsid w:val="00552326"/>
    <w:rsid w:val="00560C35"/>
    <w:rsid w:val="0056299F"/>
    <w:rsid w:val="00572F96"/>
    <w:rsid w:val="005822FB"/>
    <w:rsid w:val="005829D0"/>
    <w:rsid w:val="00585255"/>
    <w:rsid w:val="00586705"/>
    <w:rsid w:val="005C4C74"/>
    <w:rsid w:val="005D1C34"/>
    <w:rsid w:val="005D568D"/>
    <w:rsid w:val="005F76F1"/>
    <w:rsid w:val="00606050"/>
    <w:rsid w:val="00626E3C"/>
    <w:rsid w:val="00640D95"/>
    <w:rsid w:val="00657994"/>
    <w:rsid w:val="006646E3"/>
    <w:rsid w:val="006761C3"/>
    <w:rsid w:val="00676979"/>
    <w:rsid w:val="006872DB"/>
    <w:rsid w:val="006B3CDD"/>
    <w:rsid w:val="006D1C5D"/>
    <w:rsid w:val="006F675A"/>
    <w:rsid w:val="00702825"/>
    <w:rsid w:val="00713BF9"/>
    <w:rsid w:val="00715503"/>
    <w:rsid w:val="0071588D"/>
    <w:rsid w:val="00735485"/>
    <w:rsid w:val="007452E7"/>
    <w:rsid w:val="00755151"/>
    <w:rsid w:val="007A2860"/>
    <w:rsid w:val="007B4CCC"/>
    <w:rsid w:val="007C4E7D"/>
    <w:rsid w:val="007C5819"/>
    <w:rsid w:val="007E3831"/>
    <w:rsid w:val="007E6B4F"/>
    <w:rsid w:val="00827D22"/>
    <w:rsid w:val="008738B2"/>
    <w:rsid w:val="008903A7"/>
    <w:rsid w:val="008B08BE"/>
    <w:rsid w:val="0090142F"/>
    <w:rsid w:val="009112A3"/>
    <w:rsid w:val="0092042A"/>
    <w:rsid w:val="0093606F"/>
    <w:rsid w:val="00944234"/>
    <w:rsid w:val="00972625"/>
    <w:rsid w:val="009A0432"/>
    <w:rsid w:val="009C2BC4"/>
    <w:rsid w:val="009D25D9"/>
    <w:rsid w:val="00A04C5B"/>
    <w:rsid w:val="00A1253B"/>
    <w:rsid w:val="00A247C8"/>
    <w:rsid w:val="00A3060E"/>
    <w:rsid w:val="00A3257D"/>
    <w:rsid w:val="00A36970"/>
    <w:rsid w:val="00A56F6C"/>
    <w:rsid w:val="00A723D5"/>
    <w:rsid w:val="00A75FE6"/>
    <w:rsid w:val="00A95166"/>
    <w:rsid w:val="00AA1571"/>
    <w:rsid w:val="00AA290E"/>
    <w:rsid w:val="00AA6D8E"/>
    <w:rsid w:val="00AC33C8"/>
    <w:rsid w:val="00AC3FAE"/>
    <w:rsid w:val="00AE424B"/>
    <w:rsid w:val="00B5728C"/>
    <w:rsid w:val="00B74E4F"/>
    <w:rsid w:val="00B81983"/>
    <w:rsid w:val="00B94555"/>
    <w:rsid w:val="00BC120A"/>
    <w:rsid w:val="00BD02C6"/>
    <w:rsid w:val="00BD3C85"/>
    <w:rsid w:val="00C22801"/>
    <w:rsid w:val="00C24DA2"/>
    <w:rsid w:val="00C367C3"/>
    <w:rsid w:val="00C43A06"/>
    <w:rsid w:val="00C5451B"/>
    <w:rsid w:val="00C60F1A"/>
    <w:rsid w:val="00C630AE"/>
    <w:rsid w:val="00C74871"/>
    <w:rsid w:val="00C750C2"/>
    <w:rsid w:val="00C93660"/>
    <w:rsid w:val="00CA3242"/>
    <w:rsid w:val="00CA4FE8"/>
    <w:rsid w:val="00CD3BA1"/>
    <w:rsid w:val="00CF392E"/>
    <w:rsid w:val="00D04FC7"/>
    <w:rsid w:val="00D17FC9"/>
    <w:rsid w:val="00D53883"/>
    <w:rsid w:val="00D63028"/>
    <w:rsid w:val="00D650BF"/>
    <w:rsid w:val="00D95F14"/>
    <w:rsid w:val="00DF094A"/>
    <w:rsid w:val="00E15F10"/>
    <w:rsid w:val="00E31F97"/>
    <w:rsid w:val="00E449D5"/>
    <w:rsid w:val="00E5608E"/>
    <w:rsid w:val="00E61F60"/>
    <w:rsid w:val="00E64FC1"/>
    <w:rsid w:val="00E70094"/>
    <w:rsid w:val="00EC29F3"/>
    <w:rsid w:val="00EC616C"/>
    <w:rsid w:val="00ED3C97"/>
    <w:rsid w:val="00EE29E4"/>
    <w:rsid w:val="00F11C19"/>
    <w:rsid w:val="00F515EA"/>
    <w:rsid w:val="00F57B4A"/>
    <w:rsid w:val="00F921BA"/>
    <w:rsid w:val="00FB029E"/>
    <w:rsid w:val="00FD6A8D"/>
    <w:rsid w:val="00FE2FDA"/>
    <w:rsid w:val="00FE4306"/>
    <w:rsid w:val="00FE7D8A"/>
    <w:rsid w:val="00FF4E13"/>
    <w:rsid w:val="0B0D7BA7"/>
    <w:rsid w:val="300FED6F"/>
    <w:rsid w:val="43E40DCD"/>
    <w:rsid w:val="77C8A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77C19F"/>
  <w15:docId w15:val="{2C064179-5CB4-41A0-8413-B97B84C7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BalloonText">
    <w:name w:val="Balloon Text"/>
    <w:basedOn w:val="Normal0"/>
    <w:link w:val="BalloonTextChar"/>
    <w:uiPriority w:val="99"/>
    <w:semiHidden/>
    <w:unhideWhenUsed/>
    <w:rsid w:val="00390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5C8"/>
    <w:rPr>
      <w:rFonts w:ascii="Tahoma" w:hAnsi="Tahoma" w:cs="Tahoma"/>
      <w:sz w:val="16"/>
      <w:szCs w:val="16"/>
    </w:rPr>
  </w:style>
  <w:style w:type="paragraph" w:styleId="NormalWeb">
    <w:name w:val="Normal (Web)"/>
    <w:basedOn w:val="Normal0"/>
    <w:uiPriority w:val="99"/>
    <w:unhideWhenUsed/>
    <w:rsid w:val="003905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A1656E"/>
    <w:pPr>
      <w:pBdr>
        <w:top w:val="nil"/>
        <w:left w:val="nil"/>
        <w:bottom w:val="nil"/>
        <w:right w:val="nil"/>
        <w:between w:val="nil"/>
        <w:bar w:val="nil"/>
      </w:pBdr>
      <w:spacing w:after="0" w:line="240" w:lineRule="auto"/>
    </w:pPr>
    <w:rPr>
      <w:color w:val="000000"/>
      <w:sz w:val="24"/>
      <w:szCs w:val="24"/>
      <w:u w:color="000000"/>
      <w:bdr w:val="nil"/>
      <w:lang w:val="en-US"/>
    </w:rPr>
  </w:style>
  <w:style w:type="paragraph" w:styleId="Header">
    <w:name w:val="header"/>
    <w:basedOn w:val="Normal0"/>
    <w:link w:val="HeaderChar"/>
    <w:uiPriority w:val="99"/>
    <w:unhideWhenUsed/>
    <w:rsid w:val="0071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6F"/>
  </w:style>
  <w:style w:type="paragraph" w:styleId="Footer">
    <w:name w:val="footer"/>
    <w:basedOn w:val="Normal0"/>
    <w:link w:val="FooterChar"/>
    <w:uiPriority w:val="99"/>
    <w:unhideWhenUsed/>
    <w:rsid w:val="0071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6F"/>
  </w:style>
  <w:style w:type="character" w:customStyle="1" w:styleId="Hyperlink0">
    <w:name w:val="Hyperlink.0"/>
    <w:basedOn w:val="DefaultParagraphFont"/>
    <w:rsid w:val="00710B6F"/>
    <w:rPr>
      <w:rFonts w:ascii="Calibri" w:eastAsia="Calibri" w:hAnsi="Calibri" w:cs="Calibri"/>
      <w:b w:val="0"/>
      <w:bCs w:val="0"/>
      <w:i w:val="0"/>
      <w:iCs w:val="0"/>
      <w:caps w:val="0"/>
      <w:smallCaps w:val="0"/>
      <w:strike w:val="0"/>
      <w:dstrike w:val="0"/>
      <w:color w:val="0000FF"/>
      <w:spacing w:val="0"/>
      <w:kern w:val="0"/>
      <w:position w:val="0"/>
      <w:sz w:val="20"/>
      <w:szCs w:val="20"/>
      <w:u w:val="single" w:color="0000FF"/>
      <w:vertAlign w:val="baseline"/>
      <w:lang w:val="en-US"/>
      <w14:textOutline w14:w="0" w14:cap="rnd" w14:cmpd="sng" w14:algn="ctr">
        <w14:noFill/>
        <w14:prstDash w14:val="solid"/>
        <w14:bevel/>
      </w14:textOutline>
    </w:rPr>
  </w:style>
  <w:style w:type="table" w:styleId="TableGrid">
    <w:name w:val="Table Grid"/>
    <w:basedOn w:val="NormalTable0"/>
    <w:rsid w:val="00FB2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2C7E"/>
    <w:rPr>
      <w:color w:val="0000FF" w:themeColor="hyperlink"/>
      <w:u w:val="single"/>
    </w:rPr>
  </w:style>
  <w:style w:type="paragraph" w:styleId="ListParagraph">
    <w:name w:val="List Paragraph"/>
    <w:basedOn w:val="Normal0"/>
    <w:uiPriority w:val="34"/>
    <w:qFormat/>
    <w:rsid w:val="00567647"/>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3C88"/>
    <w:rPr>
      <w:sz w:val="16"/>
      <w:szCs w:val="16"/>
    </w:rPr>
  </w:style>
  <w:style w:type="paragraph" w:styleId="CommentText">
    <w:name w:val="annotation text"/>
    <w:basedOn w:val="Normal0"/>
    <w:link w:val="CommentTextChar"/>
    <w:uiPriority w:val="99"/>
    <w:semiHidden/>
    <w:unhideWhenUsed/>
    <w:rsid w:val="00293C88"/>
    <w:pPr>
      <w:spacing w:line="240" w:lineRule="auto"/>
    </w:pPr>
    <w:rPr>
      <w:sz w:val="20"/>
      <w:szCs w:val="20"/>
    </w:rPr>
  </w:style>
  <w:style w:type="character" w:customStyle="1" w:styleId="CommentTextChar">
    <w:name w:val="Comment Text Char"/>
    <w:basedOn w:val="DefaultParagraphFont"/>
    <w:link w:val="CommentText"/>
    <w:uiPriority w:val="99"/>
    <w:semiHidden/>
    <w:rsid w:val="00293C88"/>
    <w:rPr>
      <w:sz w:val="20"/>
      <w:szCs w:val="20"/>
    </w:rPr>
  </w:style>
  <w:style w:type="paragraph" w:styleId="CommentSubject">
    <w:name w:val="annotation subject"/>
    <w:basedOn w:val="CommentText"/>
    <w:next w:val="CommentText"/>
    <w:link w:val="CommentSubjectChar"/>
    <w:uiPriority w:val="99"/>
    <w:semiHidden/>
    <w:unhideWhenUsed/>
    <w:rsid w:val="00293C88"/>
    <w:rPr>
      <w:b/>
      <w:bCs/>
    </w:rPr>
  </w:style>
  <w:style w:type="character" w:customStyle="1" w:styleId="CommentSubjectChar">
    <w:name w:val="Comment Subject Char"/>
    <w:basedOn w:val="CommentTextChar"/>
    <w:link w:val="CommentSubject"/>
    <w:uiPriority w:val="99"/>
    <w:semiHidden/>
    <w:rsid w:val="00293C88"/>
    <w:rPr>
      <w:b/>
      <w:bCs/>
      <w:sz w:val="20"/>
      <w:szCs w:val="20"/>
    </w:rPr>
  </w:style>
  <w:style w:type="character" w:styleId="FollowedHyperlink">
    <w:name w:val="FollowedHyperlink"/>
    <w:basedOn w:val="DefaultParagraphFont"/>
    <w:uiPriority w:val="99"/>
    <w:semiHidden/>
    <w:unhideWhenUsed/>
    <w:rsid w:val="00F84035"/>
    <w:rPr>
      <w:color w:val="800080" w:themeColor="followedHyperlink"/>
      <w:u w:val="single"/>
    </w:rPr>
  </w:style>
  <w:style w:type="paragraph" w:customStyle="1" w:styleId="Default">
    <w:name w:val="Default"/>
    <w:rsid w:val="00B87AC1"/>
    <w:pPr>
      <w:autoSpaceDE w:val="0"/>
      <w:autoSpaceDN w:val="0"/>
      <w:adjustRightInd w:val="0"/>
      <w:spacing w:after="0" w:line="240" w:lineRule="auto"/>
    </w:pPr>
    <w:rPr>
      <w:color w:val="000000"/>
      <w:sz w:val="24"/>
      <w:szCs w:val="24"/>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tblPr>
      <w:tblStyleRowBandSize w:val="1"/>
      <w:tblStyleColBandSize w:val="1"/>
      <w:tblCellMar>
        <w:left w:w="0" w:type="dxa"/>
        <w:right w:w="0" w:type="dxa"/>
      </w:tblCellMar>
    </w:tblPr>
  </w:style>
  <w:style w:type="table" w:customStyle="1" w:styleId="a1">
    <w:basedOn w:val="NormalTable0"/>
    <w:tblPr>
      <w:tblStyleRowBandSize w:val="1"/>
      <w:tblStyleColBandSize w:val="1"/>
      <w:tblCellMar>
        <w:left w:w="0" w:type="dxa"/>
        <w:right w:w="0" w:type="dxa"/>
      </w:tblCellMar>
    </w:tblPr>
  </w:style>
  <w:style w:type="table" w:customStyle="1" w:styleId="a2">
    <w:basedOn w:val="NormalTable0"/>
    <w:tblPr>
      <w:tblStyleRowBandSize w:val="1"/>
      <w:tblStyleColBandSize w:val="1"/>
      <w:tblCellMar>
        <w:left w:w="115" w:type="dxa"/>
        <w:right w:w="115" w:type="dxa"/>
      </w:tblCellMar>
    </w:tblPr>
  </w:style>
  <w:style w:type="character" w:customStyle="1" w:styleId="Emphasised">
    <w:name w:val="Emphasised"/>
    <w:basedOn w:val="DefaultParagraphFont"/>
    <w:uiPriority w:val="1"/>
    <w:qFormat/>
    <w:rsid w:val="00715503"/>
    <w:rPr>
      <w:b/>
      <w:color w:val="145B85"/>
    </w:rPr>
  </w:style>
  <w:style w:type="character" w:styleId="PlaceholderText">
    <w:name w:val="Placeholder Text"/>
    <w:basedOn w:val="DefaultParagraphFont"/>
    <w:uiPriority w:val="99"/>
    <w:semiHidden/>
    <w:rsid w:val="00715503"/>
    <w:rPr>
      <w:color w:val="808080"/>
    </w:rPr>
  </w:style>
  <w:style w:type="paragraph" w:customStyle="1" w:styleId="TableParagraph">
    <w:name w:val="Table Paragraph"/>
    <w:basedOn w:val="Normal"/>
    <w:uiPriority w:val="1"/>
    <w:qFormat/>
    <w:rsid w:val="0037375C"/>
    <w:pPr>
      <w:widowControl w:val="0"/>
      <w:autoSpaceDE w:val="0"/>
      <w:autoSpaceDN w:val="0"/>
      <w:spacing w:after="0" w:line="240" w:lineRule="auto"/>
    </w:pPr>
    <w:rPr>
      <w:rFonts w:ascii="Arial" w:eastAsia="Arial" w:hAnsi="Arial" w:cs="Arial"/>
      <w:lang w:val="en-US" w:eastAsia="en-US"/>
    </w:rPr>
  </w:style>
  <w:style w:type="paragraph" w:styleId="NoSpacing">
    <w:name w:val="No Spacing"/>
    <w:uiPriority w:val="1"/>
    <w:qFormat/>
    <w:rsid w:val="00E61F60"/>
    <w:pPr>
      <w:spacing w:after="0" w:line="240" w:lineRule="auto"/>
    </w:pPr>
  </w:style>
  <w:style w:type="character" w:styleId="UnresolvedMention">
    <w:name w:val="Unresolved Mention"/>
    <w:basedOn w:val="DefaultParagraphFont"/>
    <w:uiPriority w:val="99"/>
    <w:semiHidden/>
    <w:unhideWhenUsed/>
    <w:rsid w:val="00C2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ff.acu.edu.au/people_and_capability/your-safety-and-wellbeing/work-health-and-safety-management-syste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9I7HADwU5JZXQpQ/5cRqMrcAyA==">AMUW2mXuou82l2xVIh6cX2pdiuRvnxNIzULzmkh9wbP/vL8FqoqTbMAtwjV84jZiY6xV0hcl1/k1RJ3LbkYgqitaqrej4S0ag5ocIyanzml6/IkoeSPcCm/+6lBW0RvtaYwyt3ywwmNq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5b1600ba-5701-400f-8423-f34351f2e09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9CCF35BA628FD4A88F78A8AFA5F68BC" ma:contentTypeVersion="6" ma:contentTypeDescription="Create a new document." ma:contentTypeScope="" ma:versionID="bae8db9322fb8b03f1da2a30ec293ada">
  <xsd:schema xmlns:xsd="http://www.w3.org/2001/XMLSchema" xmlns:xs="http://www.w3.org/2001/XMLSchema" xmlns:p="http://schemas.microsoft.com/office/2006/metadata/properties" xmlns:ns3="5b1600ba-5701-400f-8423-f34351f2e09c" targetNamespace="http://schemas.microsoft.com/office/2006/metadata/properties" ma:root="true" ma:fieldsID="55f241e2f00e4671883479ecf691f4a1" ns3:_="">
    <xsd:import namespace="5b1600ba-5701-400f-8423-f34351f2e09c"/>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600ba-5701-400f-8423-f34351f2e09c"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DE129-3E18-4B14-9C19-AF64613B3D67}">
  <ds:schemaRefs>
    <ds:schemaRef ds:uri="http://schemas.microsoft.com/sharepoint/v3/contenttype/forms"/>
  </ds:schemaRefs>
</ds:datastoreItem>
</file>

<file path=customXml/itemProps2.xml><?xml version="1.0" encoding="utf-8"?>
<ds:datastoreItem xmlns:ds="http://schemas.openxmlformats.org/officeDocument/2006/customXml" ds:itemID="{F8D8E94B-44F8-460C-8D75-B8C92B79C32C}">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9E42410-4573-49B9-A2B4-34F422143D28}">
  <ds:schemaRefs>
    <ds:schemaRef ds:uri="http://schemas.microsoft.com/office/2006/metadata/properties"/>
    <ds:schemaRef ds:uri="http://schemas.microsoft.com/office/2006/documentManagement/types"/>
    <ds:schemaRef ds:uri="http://purl.org/dc/elements/1.1/"/>
    <ds:schemaRef ds:uri="5b1600ba-5701-400f-8423-f34351f2e09c"/>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DD97433F-DA4D-4923-92C2-FA80A7827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600ba-5701-400f-8423-f34351f2e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Bosio</dc:creator>
  <cp:keywords/>
  <cp:lastModifiedBy>Kristen  Bosio</cp:lastModifiedBy>
  <cp:revision>2</cp:revision>
  <cp:lastPrinted>2021-02-03T20:25:00Z</cp:lastPrinted>
  <dcterms:created xsi:type="dcterms:W3CDTF">2025-03-04T23:19:00Z</dcterms:created>
  <dcterms:modified xsi:type="dcterms:W3CDTF">2025-03-04T23:19:00Z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0x01010009CCF35BA628FD4A88F78A8AFA5F68BC</vt:lpwstr>
  </property>
</Properties>
</file>