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tabs>
          <w:tab w:val="left" w:pos="8474"/>
        </w:tabs>
        <w:rPr>
          <w:rFonts w:ascii="Arial" w:hAnsi="Arial"/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2367427</wp:posOffset>
            </wp:positionH>
            <wp:positionV relativeFrom="line">
              <wp:posOffset>-55023</wp:posOffset>
            </wp:positionV>
            <wp:extent cx="2825454" cy="1308006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454" cy="13080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ab/>
      </w: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Body"/>
        <w:tabs>
          <w:tab w:val="left" w:pos="284"/>
          <w:tab w:val="left" w:pos="2055"/>
        </w:tabs>
        <w:ind w:left="1560" w:firstLine="0"/>
        <w:jc w:val="center"/>
        <w:rPr>
          <w:rFonts w:ascii="Arial" w:hAnsi="Arial"/>
          <w:b w:val="1"/>
          <w:bCs w:val="1"/>
          <w:sz w:val="4"/>
          <w:szCs w:val="4"/>
        </w:rPr>
      </w:pPr>
    </w:p>
    <w:p>
      <w:pPr>
        <w:pStyle w:val="Title"/>
        <w:jc w:val="center"/>
        <w:rPr>
          <w:rFonts w:ascii="Arial" w:hAnsi="Arial"/>
          <w:b w:val="1"/>
          <w:bCs w:val="1"/>
          <w:outline w:val="0"/>
          <w:color w:val="403152"/>
          <w:sz w:val="72"/>
          <w:szCs w:val="72"/>
          <w:u w:color="403152"/>
          <w14:textFill>
            <w14:solidFill>
              <w14:srgbClr w14:val="403152"/>
            </w14:solidFill>
          </w14:textFill>
        </w:rPr>
      </w:pPr>
    </w:p>
    <w:p>
      <w:pPr>
        <w:pStyle w:val="Title"/>
        <w:jc w:val="center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b w:val="1"/>
          <w:bCs w:val="1"/>
          <w:outline w:val="0"/>
          <w:color w:val="403152"/>
          <w:sz w:val="72"/>
          <w:szCs w:val="72"/>
          <w:u w:color="403152"/>
          <w:rtl w:val="0"/>
          <w:lang w:val="en-US"/>
          <w14:textFill>
            <w14:solidFill>
              <w14:srgbClr w14:val="403152"/>
            </w14:solidFill>
          </w14:textFill>
        </w:rPr>
        <w:t xml:space="preserve">Event Risk Assessment </w:t>
      </w:r>
    </w:p>
    <w:p>
      <w:pPr>
        <w:pStyle w:val="Body"/>
        <w:tabs>
          <w:tab w:val="left" w:pos="2055"/>
        </w:tabs>
        <w:spacing w:line="276" w:lineRule="auto"/>
        <w:ind w:left="142" w:firstLine="0"/>
        <w:jc w:val="center"/>
        <w:rPr>
          <w:rFonts w:ascii="Arial" w:cs="Arial" w:hAnsi="Arial" w:eastAsia="Arial"/>
          <w:sz w:val="48"/>
          <w:szCs w:val="48"/>
        </w:rPr>
      </w:pPr>
      <w:r>
        <w:rPr>
          <w:rFonts w:ascii="Arial" w:hAnsi="Arial"/>
          <w:sz w:val="48"/>
          <w:szCs w:val="48"/>
          <w:rtl w:val="0"/>
          <w:lang w:val="en-US"/>
        </w:rPr>
        <w:t>Australian Catholic University</w:t>
      </w: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pacing w:val="1"/>
          <w:sz w:val="32"/>
          <w:szCs w:val="32"/>
        </w:rPr>
      </w:pP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Name of Sport Unit or Club</w:t>
      </w:r>
      <w:r>
        <w:rPr>
          <w:rFonts w:ascii="Arial" w:hAnsi="Arial"/>
          <w:sz w:val="32"/>
          <w:szCs w:val="32"/>
          <w:rtl w:val="0"/>
        </w:rPr>
        <w:t xml:space="preserve">: </w:t>
      </w:r>
      <w:r>
        <w:rPr>
          <w:rFonts w:ascii="Arial" w:hAnsi="Arial"/>
          <w:sz w:val="32"/>
          <w:szCs w:val="32"/>
          <w:rtl w:val="0"/>
          <w:lang w:val="en-US"/>
        </w:rPr>
        <w:t xml:space="preserve">ACU martial arts </w:t>
      </w: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Name of Event</w:t>
      </w:r>
      <w:r>
        <w:rPr>
          <w:rFonts w:ascii="Arial" w:hAnsi="Arial"/>
          <w:sz w:val="32"/>
          <w:szCs w:val="32"/>
          <w:rtl w:val="0"/>
        </w:rPr>
        <w:t xml:space="preserve">: </w:t>
      </w:r>
      <w:r>
        <w:rPr>
          <w:rFonts w:ascii="Arial" w:hAnsi="Arial"/>
          <w:sz w:val="32"/>
          <w:szCs w:val="32"/>
          <w:rtl w:val="0"/>
          <w:lang w:val="en-US"/>
        </w:rPr>
        <w:t>Come and Try night</w:t>
      </w: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Location of Event</w:t>
      </w:r>
      <w:r>
        <w:rPr>
          <w:rFonts w:ascii="Arial" w:hAnsi="Arial"/>
          <w:sz w:val="32"/>
          <w:szCs w:val="32"/>
          <w:rtl w:val="0"/>
        </w:rPr>
        <w:t xml:space="preserve">: </w:t>
      </w:r>
      <w:r>
        <w:rPr>
          <w:rFonts w:ascii="Arial" w:hAnsi="Arial"/>
          <w:sz w:val="32"/>
          <w:szCs w:val="32"/>
          <w:rtl w:val="0"/>
          <w:lang w:val="en-US"/>
        </w:rPr>
        <w:t>Strath Judo, Strathfield plaza</w:t>
      </w: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Date and time of Event</w:t>
      </w:r>
      <w:r>
        <w:rPr>
          <w:rFonts w:ascii="Arial" w:hAnsi="Arial"/>
          <w:sz w:val="32"/>
          <w:szCs w:val="32"/>
          <w:rtl w:val="0"/>
        </w:rPr>
        <w:t xml:space="preserve">: </w:t>
      </w:r>
      <w:r>
        <w:rPr>
          <w:rFonts w:ascii="Arial" w:hAnsi="Arial"/>
          <w:sz w:val="32"/>
          <w:szCs w:val="32"/>
          <w:rtl w:val="0"/>
          <w:lang w:val="en-US"/>
        </w:rPr>
        <w:t>7:00pm till 9:00pm</w:t>
      </w: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</w:p>
    <w:tbl>
      <w:tblPr>
        <w:tblW w:w="10314" w:type="dxa"/>
        <w:jc w:val="center"/>
        <w:tblInd w:w="25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9"/>
        <w:gridCol w:w="1735"/>
        <w:gridCol w:w="2540"/>
        <w:gridCol w:w="1765"/>
        <w:gridCol w:w="2065"/>
      </w:tblGrid>
      <w:tr>
        <w:tblPrEx>
          <w:shd w:val="clear" w:color="auto" w:fill="ced7e7"/>
        </w:tblPrEx>
        <w:trPr>
          <w:trHeight w:val="772" w:hRule="atLeast"/>
        </w:trPr>
        <w:tc>
          <w:tcPr>
            <w:tcW w:type="dxa" w:w="2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Arial" w:hAnsi="Arial"/>
                <w:spacing w:val="-3"/>
                <w:sz w:val="32"/>
                <w:szCs w:val="32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Arial" w:hAnsi="Arial"/>
                <w:spacing w:val="-3"/>
                <w:sz w:val="32"/>
                <w:szCs w:val="32"/>
                <w:shd w:val="nil" w:color="auto" w:fill="auto"/>
                <w:rtl w:val="0"/>
                <w:lang w:val="en-US"/>
              </w:rPr>
              <w:t>Position of Responsibility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Arial" w:hAnsi="Arial"/>
                <w:spacing w:val="-3"/>
                <w:sz w:val="32"/>
                <w:szCs w:val="32"/>
                <w:shd w:val="nil" w:color="auto" w:fill="auto"/>
                <w:rtl w:val="0"/>
                <w:lang w:val="en-US"/>
              </w:rPr>
              <w:t>Contact Number</w:t>
            </w:r>
          </w:p>
        </w:tc>
        <w:tc>
          <w:tcPr>
            <w:tcW w:type="dxa" w:w="20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Arial" w:hAnsi="Arial"/>
                <w:spacing w:val="-3"/>
                <w:sz w:val="32"/>
                <w:szCs w:val="32"/>
                <w:shd w:val="nil" w:color="auto" w:fill="auto"/>
                <w:rtl w:val="0"/>
                <w:lang w:val="en-US"/>
              </w:rPr>
              <w:t>Email Address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2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Arial" w:hAnsi="Arial"/>
                <w:spacing w:val="-3"/>
                <w:sz w:val="32"/>
                <w:szCs w:val="32"/>
                <w:shd w:val="nil" w:color="auto" w:fill="auto"/>
                <w:rtl w:val="0"/>
                <w:lang w:val="en-US"/>
              </w:rPr>
              <w:t>Event Leader (EL)</w:t>
            </w:r>
          </w:p>
        </w:tc>
        <w:tc>
          <w:tcPr>
            <w:tcW w:type="dxa" w:w="1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Lucas</w:t>
            </w:r>
          </w:p>
        </w:tc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President 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497605701</w:t>
            </w:r>
          </w:p>
        </w:tc>
        <w:tc>
          <w:tcPr>
            <w:tcW w:type="dxa" w:w="20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-3"/>
                <w:kern w:val="0"/>
                <w:position w:val="0"/>
                <w:sz w:val="32"/>
                <w:szCs w:val="3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-3"/>
                <w:kern w:val="0"/>
                <w:position w:val="0"/>
                <w:sz w:val="32"/>
                <w:szCs w:val="3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"mailto:s00372655@myacu.edu.au"</w:instrTex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-3"/>
                <w:kern w:val="0"/>
                <w:position w:val="0"/>
                <w:sz w:val="32"/>
                <w:szCs w:val="3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-3"/>
                <w:kern w:val="0"/>
                <w:position w:val="0"/>
                <w:sz w:val="32"/>
                <w:szCs w:val="32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s00372655@myacu.edu.au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597" w:hRule="atLeast"/>
        </w:trPr>
        <w:tc>
          <w:tcPr>
            <w:tcW w:type="dxa" w:w="2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Arial" w:hAnsi="Arial"/>
                <w:spacing w:val="-3"/>
                <w:sz w:val="32"/>
                <w:szCs w:val="32"/>
                <w:shd w:val="nil" w:color="auto" w:fill="auto"/>
                <w:rtl w:val="0"/>
                <w:lang w:val="en-US"/>
              </w:rPr>
              <w:t>Sport Officer (SO ) or relevant Supervisor</w:t>
            </w:r>
          </w:p>
        </w:tc>
        <w:tc>
          <w:tcPr>
            <w:tcW w:type="dxa" w:w="1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James</w:t>
            </w:r>
          </w:p>
        </w:tc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Coach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433265753</w:t>
            </w:r>
          </w:p>
        </w:tc>
        <w:tc>
          <w:tcPr>
            <w:tcW w:type="dxa" w:w="20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-3"/>
                <w:kern w:val="0"/>
                <w:position w:val="0"/>
                <w:sz w:val="32"/>
                <w:szCs w:val="3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-3"/>
                <w:kern w:val="0"/>
                <w:position w:val="0"/>
                <w:sz w:val="32"/>
                <w:szCs w:val="3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"mailto:judostrathfield@gmail.com"</w:instrTex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-3"/>
                <w:kern w:val="0"/>
                <w:position w:val="0"/>
                <w:sz w:val="32"/>
                <w:szCs w:val="3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-3"/>
                <w:kern w:val="0"/>
                <w:position w:val="0"/>
                <w:sz w:val="32"/>
                <w:szCs w:val="32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judostrathfield@gmail.com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</w:tbl>
    <w:p>
      <w:pPr>
        <w:pStyle w:val="Body"/>
        <w:widowControl w:val="0"/>
        <w:ind w:left="142" w:hanging="142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Body"/>
        <w:spacing w:line="276" w:lineRule="auto"/>
        <w:ind w:left="142" w:firstLine="0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tbl>
      <w:tblPr>
        <w:tblW w:w="991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31"/>
        <w:gridCol w:w="391"/>
        <w:gridCol w:w="1950"/>
        <w:gridCol w:w="1869"/>
        <w:gridCol w:w="879"/>
        <w:gridCol w:w="2298"/>
      </w:tblGrid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991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f497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SECTION A - All clubs must complete this section.</w:t>
            </w:r>
          </w:p>
        </w:tc>
      </w:tr>
      <w:tr>
        <w:tblPrEx>
          <w:shd w:val="clear" w:color="auto" w:fill="ced7e7"/>
        </w:tblPrEx>
        <w:trPr>
          <w:trHeight w:val="396" w:hRule="atLeast"/>
        </w:trPr>
        <w:tc>
          <w:tcPr>
            <w:tcW w:type="dxa" w:w="991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I, the activity organiser will conduct this trip/activity to the best of my ability, taking into account all safety measures and working to minimise all 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known risks. 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922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Event Leader names, club committee role &amp; mobile contact numbers  </w:t>
            </w:r>
          </w:p>
        </w:tc>
        <w:tc>
          <w:tcPr>
            <w:tcW w:type="dxa" w:w="1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Name: 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Lucas</w:t>
            </w:r>
          </w:p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Mobile: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0497605701</w:t>
            </w:r>
          </w:p>
        </w:tc>
        <w:tc>
          <w:tcPr>
            <w:tcW w:type="dxa" w:w="31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Committee Role: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President </w:t>
            </w:r>
          </w:p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2922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Name: </w:t>
            </w:r>
          </w:p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Mobile:</w:t>
            </w:r>
          </w:p>
        </w:tc>
        <w:tc>
          <w:tcPr>
            <w:tcW w:type="dxa" w:w="31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Committee Role:</w:t>
            </w:r>
          </w:p>
        </w:tc>
      </w:tr>
      <w:tr>
        <w:tblPrEx>
          <w:shd w:val="clear" w:color="auto" w:fill="ced7e7"/>
        </w:tblPrEx>
        <w:trPr>
          <w:trHeight w:val="568" w:hRule="atLeast"/>
        </w:trPr>
        <w:tc>
          <w:tcPr>
            <w:tcW w:type="dxa" w:w="29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Departure location &amp; time</w:t>
            </w:r>
            <w:r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38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7:00 pm at Strath judo</w:t>
            </w:r>
          </w:p>
        </w:tc>
        <w:tc>
          <w:tcPr>
            <w:tcW w:type="dxa" w:w="31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Return location &amp; 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Time: 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9:00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pm at Strath judo</w:t>
            </w:r>
          </w:p>
        </w:tc>
      </w:tr>
      <w:tr>
        <w:tblPrEx>
          <w:shd w:val="clear" w:color="auto" w:fill="ced7e7"/>
        </w:tblPrEx>
        <w:trPr>
          <w:trHeight w:val="396" w:hRule="atLeast"/>
        </w:trPr>
        <w:tc>
          <w:tcPr>
            <w:tcW w:type="dxa" w:w="29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Number of participants (approximate/expected)</w:t>
            </w:r>
          </w:p>
        </w:tc>
        <w:tc>
          <w:tcPr>
            <w:tcW w:type="dxa" w:w="38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Club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Members: 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+8</w:t>
            </w:r>
          </w:p>
        </w:tc>
        <w:tc>
          <w:tcPr>
            <w:tcW w:type="dxa" w:w="8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Non-club 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Members</w:t>
            </w:r>
          </w:p>
        </w:tc>
        <w:tc>
          <w:tcPr>
            <w:tcW w:type="dxa" w:w="2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664" w:hRule="atLeast"/>
        </w:trPr>
        <w:tc>
          <w:tcPr>
            <w:tcW w:type="dxa" w:w="29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Are all members attending are/will be registered on the club ACU Life event registration page?</w:t>
            </w:r>
          </w:p>
        </w:tc>
        <w:tc>
          <w:tcPr>
            <w:tcW w:type="dxa" w:w="699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People not registered on ACU Life event registration are not covered by ACU</w:t>
            </w:r>
            <w:r>
              <w:rPr>
                <w:rFonts w:ascii="Arial" w:hAnsi="Arial" w:hint="default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s insurance policy. Have they been informed of this?   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</w:t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991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f497a"/>
            <w:tcMar>
              <w:top w:type="dxa" w:w="80"/>
              <w:left w:type="dxa" w:w="114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34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Please tick all relevant boxes:</w:t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991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  <w:tab w:val="left" w:pos="2019"/>
                <w:tab w:val="right" w:pos="4003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Participant list attached </w:t>
              <w:tab/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</w:tr>
      <w:tr>
        <w:tblPrEx>
          <w:shd w:val="clear" w:color="auto" w:fill="ced7e7"/>
        </w:tblPrEx>
        <w:trPr>
          <w:trHeight w:val="921" w:hRule="atLeast"/>
        </w:trPr>
        <w:tc>
          <w:tcPr>
            <w:tcW w:type="dxa" w:w="991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019"/>
                <w:tab w:val="left" w:pos="3153"/>
                <w:tab w:val="right" w:pos="4003"/>
              </w:tabs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First Aid Kit fully stocked </w:t>
              <w:tab/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                                </w:t>
            </w:r>
          </w:p>
          <w:p>
            <w:pPr>
              <w:pStyle w:val="Body"/>
              <w:tabs>
                <w:tab w:val="left" w:pos="2019"/>
                <w:tab w:val="left" w:pos="3153"/>
                <w:tab w:val="right" w:pos="4003"/>
              </w:tabs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2019"/>
                <w:tab w:val="left" w:pos="3153"/>
                <w:tab w:val="right" w:pos="4003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Copy of ACU Sport Incident Report Form on hand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  <w:p>
            <w:pPr>
              <w:pStyle w:val="Body"/>
              <w:tabs>
                <w:tab w:val="left" w:pos="2019"/>
                <w:tab w:val="left" w:pos="3153"/>
                <w:tab w:val="right" w:pos="4003"/>
              </w:tabs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2019"/>
                <w:tab w:val="left" w:pos="3153"/>
                <w:tab w:val="right" w:pos="4003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Is there a suitably qualified first aid officer present on the trip?</w:t>
              <w:tab/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     </w:t>
              <w:tab/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48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Description of what activity will entail/include?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pacing w:val="-3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(Please specify details if </w:t>
            </w:r>
            <w:r>
              <w:rPr>
                <w:rFonts w:ascii="Arial" w:hAnsi="Arial" w:hint="default"/>
                <w:i w:val="1"/>
                <w:iCs w:val="1"/>
                <w:spacing w:val="-3"/>
                <w:sz w:val="14"/>
                <w:szCs w:val="14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Arial" w:hAnsi="Arial"/>
                <w:i w:val="1"/>
                <w:iCs w:val="1"/>
                <w:spacing w:val="-3"/>
                <w:sz w:val="14"/>
                <w:szCs w:val="14"/>
                <w:shd w:val="nil" w:color="auto" w:fill="auto"/>
                <w:rtl w:val="0"/>
                <w:lang w:val="en-US"/>
              </w:rPr>
              <w:t>Other</w:t>
            </w:r>
            <w:r>
              <w:rPr>
                <w:rFonts w:ascii="Arial" w:hAnsi="Arial" w:hint="default"/>
                <w:i w:val="1"/>
                <w:iCs w:val="1"/>
                <w:spacing w:val="-3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rFonts w:ascii="Arial" w:hAnsi="Arial"/>
                <w:i w:val="1"/>
                <w:iCs w:val="1"/>
                <w:spacing w:val="-3"/>
                <w:sz w:val="14"/>
                <w:szCs w:val="14"/>
                <w:shd w:val="nil" w:color="auto" w:fill="auto"/>
                <w:rtl w:val="0"/>
                <w:lang w:val="en-US"/>
              </w:rPr>
              <w:t>is ticked.)</w:t>
            </w:r>
          </w:p>
        </w:tc>
        <w:tc>
          <w:tcPr>
            <w:tcW w:type="dxa" w:w="5046"/>
            <w:gridSpan w:val="3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885"/>
              </w:tabs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BBQ    </w:t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Alcohol/drinks    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Promotions     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Music</w:t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Other: 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Nil 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8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Is alcohol being served?</w:t>
            </w:r>
            <w:r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5046"/>
            <w:gridSpan w:val="3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885"/>
              </w:tabs>
            </w:pP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     </w:t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YES, free  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YES, for a charge</w:t>
            </w:r>
          </w:p>
        </w:tc>
      </w:tr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48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Is food being served?</w:t>
            </w:r>
          </w:p>
        </w:tc>
        <w:tc>
          <w:tcPr>
            <w:tcW w:type="dxa" w:w="5046"/>
            <w:gridSpan w:val="3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885"/>
                <w:tab w:val="left" w:pos="2019"/>
              </w:tabs>
            </w:pP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 </w:t>
              <w:tab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YES, free 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YES, for a charge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2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Are food handling requirements being met?</w:t>
            </w:r>
          </w:p>
        </w:tc>
        <w:tc>
          <w:tcPr>
            <w:tcW w:type="dxa" w:w="738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Current Food Handling Certificate held by the person/s serving food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                 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</w:t>
            </w:r>
          </w:p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Staff Supervisor present with Food Handling Certification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                 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</w:t>
            </w:r>
          </w:p>
        </w:tc>
      </w:tr>
      <w:tr>
        <w:tblPrEx>
          <w:shd w:val="clear" w:color="auto" w:fill="ced7e7"/>
        </w:tblPrEx>
        <w:trPr>
          <w:trHeight w:val="2915" w:hRule="atLeast"/>
        </w:trPr>
        <w:tc>
          <w:tcPr>
            <w:tcW w:type="dxa" w:w="2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Promotions to be used for &amp; during activity</w:t>
            </w:r>
          </w:p>
        </w:tc>
        <w:tc>
          <w:tcPr>
            <w:tcW w:type="dxa" w:w="738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Email News  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Posters   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Banner     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Signage       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Other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Details: 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Posters</w:t>
            </w:r>
            <w:r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All clubs must identify exactly what/who is being promoted 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(i.e. ACU club, club sponsor, external sponsor, etc)</w:t>
            </w:r>
          </w:p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The activity will involve: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Giveaways         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Discount offers          </w:t>
            </w:r>
            <w:r>
              <w:rPr>
                <w:rFonts w:ascii="Wingdings" w:hAnsi="Wingdings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Event promotions         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Other Details: ____________________________________________</w:t>
            </w:r>
            <w:r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r>
          </w:p>
        </w:tc>
      </w:tr>
    </w:tbl>
    <w:p>
      <w:pPr>
        <w:pStyle w:val="Body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tabs>
          <w:tab w:val="left" w:pos="1418"/>
        </w:tabs>
        <w:jc w:val="both"/>
        <w:rPr>
          <w:rFonts w:ascii="Arial Narrow" w:cs="Arial Narrow" w:hAnsi="Arial Narrow" w:eastAsia="Arial Narrow"/>
        </w:rPr>
      </w:pPr>
    </w:p>
    <w:tbl>
      <w:tblPr>
        <w:tblW w:w="991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34"/>
        <w:gridCol w:w="3522"/>
        <w:gridCol w:w="784"/>
        <w:gridCol w:w="2678"/>
      </w:tblGrid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99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f497a"/>
            <w:tcMar>
              <w:top w:type="dxa" w:w="80"/>
              <w:left w:type="dxa" w:w="539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ind w:left="459" w:hanging="459"/>
              <w:jc w:val="both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SECTION B - 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All off-campus activities to complete this section.</w:t>
            </w:r>
          </w:p>
        </w:tc>
      </w:tr>
      <w:tr>
        <w:tblPrEx>
          <w:shd w:val="clear" w:color="auto" w:fill="ced7e7"/>
        </w:tblPrEx>
        <w:trPr>
          <w:trHeight w:val="772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Participants &amp; leaders' medical information</w:t>
            </w:r>
          </w:p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  <w:rPr>
                <w:rFonts w:ascii="Arial" w:cs="Arial" w:hAnsi="Arial" w:eastAsia="Arial"/>
                <w:outline w:val="0"/>
                <w:color w:val="000000"/>
                <w:spacing w:val="-3"/>
                <w:sz w:val="16"/>
                <w:szCs w:val="16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Wingdings" w:hAnsi="Wingdings"/>
                <w:outline w:val="0"/>
                <w:color w:val="000000"/>
                <w:spacing w:val="-3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x</w:t>
            </w:r>
            <w:r>
              <w:rPr>
                <w:rFonts w:ascii="Arial" w:hAnsi="Arial"/>
                <w:outline w:val="0"/>
                <w:color w:val="000000"/>
                <w:spacing w:val="-3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(Please tick) </w:t>
            </w:r>
          </w:p>
          <w:p>
            <w:pPr>
              <w:pStyle w:val="Heading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outline w:val="0"/>
                <w:color w:val="000000"/>
                <w:spacing w:val="-3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Clubs are to obtain the medical information for trip participants on the ACU Life event registration, as relevant to each trip.  It is necessary for trip leader/s to carry information with them.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rPr>
                <w:rFonts w:ascii="Arial" w:cs="Arial" w:hAnsi="Arial" w:eastAsia="Arial"/>
                <w:i w:val="0"/>
                <w:iCs w:val="0"/>
                <w:outline w:val="0"/>
                <w:color w:val="000000"/>
                <w:spacing w:val="-3"/>
                <w:sz w:val="16"/>
                <w:szCs w:val="16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hAnsi="Arial"/>
                <w:i w:val="0"/>
                <w:iCs w:val="0"/>
                <w:outline w:val="0"/>
                <w:color w:val="000000"/>
                <w:spacing w:val="-3"/>
                <w:sz w:val="16"/>
                <w:szCs w:val="16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Detailed Itinerary 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(Copy may be attached)</w:t>
            </w:r>
          </w:p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Equipment list</w:t>
            </w:r>
          </w:p>
        </w:tc>
        <w:tc>
          <w:tcPr>
            <w:tcW w:type="dxa" w:w="3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(Copy may be attached)</w:t>
            </w:r>
          </w:p>
        </w:tc>
        <w:tc>
          <w:tcPr>
            <w:tcW w:type="dxa" w:w="3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Mode of transport</w:t>
            </w:r>
          </w:p>
        </w:tc>
        <w:tc>
          <w:tcPr>
            <w:tcW w:type="dxa" w:w="6984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Are there enough cars for all trip attendees to be transported safely? </w:t>
            </w:r>
            <w:r>
              <w:rPr>
                <w:rFonts w:ascii="Wingdings" w:hAnsi="Wingdings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(eg mini bus, cars etc)</w:t>
            </w:r>
          </w:p>
        </w:tc>
        <w:tc>
          <w:tcPr>
            <w:tcW w:type="dxa" w:w="6984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Private vehicle information</w:t>
            </w:r>
          </w:p>
        </w:tc>
        <w:tc>
          <w:tcPr>
            <w:tcW w:type="dxa" w:w="6984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jc w:val="both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Has ACU Sport been provided a copy of all licences for cars and boats?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hAnsi="Arial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YES  </w:t>
            </w:r>
            <w:r>
              <w:rPr>
                <w:rFonts w:ascii="Wingdings" w:hAnsi="Wingdings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Arial" w:hAnsi="Arial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NO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93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(include type &amp; registration number)</w:t>
            </w:r>
          </w:p>
        </w:tc>
        <w:tc>
          <w:tcPr>
            <w:tcW w:type="dxa" w:w="6984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320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Proposed travel route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pacing w:val="-3"/>
                <w:sz w:val="14"/>
                <w:szCs w:val="14"/>
                <w:shd w:val="nil" w:color="auto" w:fill="auto"/>
                <w:rtl w:val="0"/>
                <w:lang w:val="en-US"/>
              </w:rPr>
              <w:t>Eg major roads/highways</w:t>
            </w:r>
          </w:p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1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Public transport (Train, Buses, and walking)</w:t>
            </w:r>
          </w:p>
        </w:tc>
      </w:tr>
      <w:tr>
        <w:tblPrEx>
          <w:shd w:val="clear" w:color="auto" w:fill="ced7e7"/>
        </w:tblPrEx>
        <w:trPr>
          <w:trHeight w:val="1320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Accommodation details</w:t>
            </w:r>
          </w:p>
          <w:p>
            <w:pPr>
              <w:pStyle w:val="Body"/>
              <w:tabs>
                <w:tab w:val="left" w:pos="1418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(Include name, address &amp; phone)</w:t>
            </w:r>
          </w:p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99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f497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both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IMPORTANT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APPROVAL INFORMATION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pacing w:val="-3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Required for Section A, B &amp; C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Name of person Completing Form</w:t>
            </w:r>
          </w:p>
        </w:tc>
        <w:tc>
          <w:tcPr>
            <w:tcW w:type="dxa" w:w="43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Signature</w:t>
            </w: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Lteng</w:t>
            </w:r>
          </w:p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Club or Program Position</w:t>
            </w:r>
          </w:p>
        </w:tc>
        <w:tc>
          <w:tcPr>
            <w:tcW w:type="dxa" w:w="43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86"/>
                <w:tab w:val="right" w:pos="3437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rtl w:val="0"/>
                <w:lang w:val="en-US"/>
              </w:rPr>
              <w:t>Acu Martial arts</w:t>
            </w:r>
          </w:p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18"/>
              </w:tabs>
              <w:jc w:val="right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ACU Sport Approval</w:t>
            </w:r>
          </w:p>
        </w:tc>
        <w:tc>
          <w:tcPr>
            <w:tcW w:type="dxa" w:w="43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86"/>
                <w:tab w:val="right" w:pos="3437"/>
              </w:tabs>
              <w:jc w:val="both"/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Staff Signature                               Date Submitted</w:t>
            </w:r>
          </w:p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9" w:hRule="atLeast"/>
        </w:trPr>
        <w:tc>
          <w:tcPr>
            <w:tcW w:type="dxa" w:w="2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161"/>
              </w:tabs>
            </w:pPr>
            <w:r>
              <w:rPr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Approved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  <w:r>
              <w:rPr>
                <w:rFonts w:ascii="Arial" w:cs="Arial" w:hAnsi="Arial" w:eastAsia="Arial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ab/>
              <w:tab/>
              <w:tab/>
              <w:t xml:space="preserve">Not Approved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-3"/>
                <w:sz w:val="16"/>
                <w:szCs w:val="16"/>
                <w:shd w:val="nil" w:color="auto" w:fill="auto"/>
                <w:rtl w:val="0"/>
                <w:lang w:val="en-US"/>
              </w:rPr>
              <w:t>◻</w:t>
            </w:r>
          </w:p>
        </w:tc>
      </w:tr>
    </w:tbl>
    <w:p>
      <w:pPr>
        <w:pStyle w:val="Body"/>
        <w:tabs>
          <w:tab w:val="left" w:pos="1418"/>
        </w:tabs>
        <w:jc w:val="both"/>
      </w:pPr>
      <w:r>
        <w:rPr>
          <w:rFonts w:ascii="Arial" w:cs="Arial" w:hAnsi="Arial" w:eastAsia="Arial"/>
        </w:rPr>
      </w:r>
    </w:p>
    <w:sectPr>
      <w:headerReference w:type="default" r:id="rId5"/>
      <w:footerReference w:type="default" r:id="rId6"/>
      <w:pgSz w:w="11900" w:h="16840" w:orient="portrait"/>
      <w:pgMar w:top="284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-3"/>
      <w:kern w:val="0"/>
      <w:position w:val="0"/>
      <w:sz w:val="28"/>
      <w:szCs w:val="28"/>
      <w:u w:val="none" w:color="365f91"/>
      <w:shd w:val="nil" w:color="auto" w:fill="auto"/>
      <w:vertAlign w:val="baseline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3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6">
    <w:name w:val="heading 6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2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43f60"/>
      <w:spacing w:val="-3"/>
      <w:kern w:val="0"/>
      <w:position w:val="0"/>
      <w:sz w:val="24"/>
      <w:szCs w:val="24"/>
      <w:u w:val="none" w:color="243f60"/>
      <w:shd w:val="nil" w:color="auto" w:fill="auto"/>
      <w:vertAlign w:val="baseline"/>
      <w:lang w:val="en-US"/>
      <w14:textFill>
        <w14:solidFill>
          <w14:srgbClr w14:val="243F6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1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-3"/>
      <w:kern w:val="0"/>
      <w:position w:val="0"/>
      <w:sz w:val="26"/>
      <w:szCs w:val="26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heading 4">
    <w:name w:val="heading 4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2"/>
    </w:pPr>
    <w:rPr>
      <w:rFonts w:ascii="Cambria" w:cs="Arial Unicode MS" w:hAnsi="Cambri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365f91"/>
      <w:spacing w:val="-3"/>
      <w:kern w:val="0"/>
      <w:position w:val="0"/>
      <w:sz w:val="24"/>
      <w:szCs w:val="24"/>
      <w:u w:val="none" w:color="365f91"/>
      <w:shd w:val="nil" w:color="auto" w:fill="auto"/>
      <w:vertAlign w:val="baseline"/>
      <w:lang w:val="en-US"/>
      <w14:textFill>
        <w14:solidFill>
          <w14:srgbClr w14:val="365F9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